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66" w:type="dxa"/>
        <w:tblInd w:w="-1134" w:type="dxa"/>
        <w:tblLook w:val="04A0" w:firstRow="1" w:lastRow="0" w:firstColumn="1" w:lastColumn="0" w:noHBand="0" w:noVBand="1"/>
      </w:tblPr>
      <w:tblGrid>
        <w:gridCol w:w="4388"/>
        <w:gridCol w:w="6378"/>
      </w:tblGrid>
      <w:tr w:rsidR="00804E88" w:rsidTr="00804E88">
        <w:trPr>
          <w:trHeight w:val="850"/>
        </w:trPr>
        <w:tc>
          <w:tcPr>
            <w:tcW w:w="4388" w:type="dxa"/>
            <w:hideMark/>
          </w:tcPr>
          <w:p w:rsidR="00804E88" w:rsidRDefault="00804E88">
            <w:pPr>
              <w:rPr>
                <w:sz w:val="26"/>
              </w:rPr>
            </w:pPr>
            <w:r>
              <w:rPr>
                <w:sz w:val="26"/>
              </w:rPr>
              <w:t xml:space="preserve">          TRƯỜNG THPT LỘC THÁI</w:t>
            </w:r>
          </w:p>
          <w:p w:rsidR="00804E88" w:rsidRDefault="00804E88">
            <w:pPr>
              <w:jc w:val="center"/>
              <w:rPr>
                <w:lang w:val="en-US"/>
              </w:rPr>
            </w:pPr>
            <w:r>
              <w:rPr>
                <w:noProof/>
                <w:lang w:val="en-US" w:eastAsia="en-US"/>
              </w:rPr>
              <mc:AlternateContent>
                <mc:Choice Requires="wps">
                  <w:drawing>
                    <wp:anchor distT="4294967295" distB="4294967295" distL="114300" distR="114300" simplePos="0" relativeHeight="251657216" behindDoc="0" locked="0" layoutInCell="1" allowOverlap="1">
                      <wp:simplePos x="0" y="0"/>
                      <wp:positionH relativeFrom="column">
                        <wp:posOffset>866775</wp:posOffset>
                      </wp:positionH>
                      <wp:positionV relativeFrom="paragraph">
                        <wp:posOffset>253999</wp:posOffset>
                      </wp:positionV>
                      <wp:extent cx="7524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8E0DD4"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25pt,20pt" to="12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" strokecolor="windowText">
                      <o:lock v:ext="edit" shapetype="f"/>
                    </v:line>
                  </w:pict>
                </mc:Fallback>
              </mc:AlternateContent>
            </w:r>
            <w:r>
              <w:rPr>
                <w:b/>
                <w:sz w:val="26"/>
                <w:lang w:val="en-US"/>
              </w:rPr>
              <w:t>TỔ :Ngữ văn</w:t>
            </w:r>
          </w:p>
        </w:tc>
        <w:tc>
          <w:tcPr>
            <w:tcW w:w="6378" w:type="dxa"/>
            <w:hideMark/>
          </w:tcPr>
          <w:p w:rsidR="00804E88" w:rsidRDefault="00804E88">
            <w:pPr>
              <w:jc w:val="center"/>
              <w:rPr>
                <w:b/>
                <w:sz w:val="26"/>
              </w:rPr>
            </w:pPr>
            <w:r>
              <w:rPr>
                <w:b/>
                <w:sz w:val="26"/>
              </w:rPr>
              <w:t>CỘNG HÒA XÃ HỘI CHỦ NGHĨA VIỆT NAM</w:t>
            </w:r>
          </w:p>
          <w:p w:rsidR="00804E88" w:rsidRDefault="00804E88">
            <w:pPr>
              <w:jc w:val="center"/>
              <w:rPr>
                <w:b/>
              </w:rPr>
            </w:pPr>
            <w:r>
              <w:rPr>
                <w:noProof/>
                <w:lang w:val="en-US" w:eastAsia="en-US"/>
              </w:rPr>
              <mc:AlternateContent>
                <mc:Choice Requires="wps">
                  <w:drawing>
                    <wp:anchor distT="4294967295" distB="4294967295" distL="114300" distR="114300" simplePos="0" relativeHeight="251658240" behindDoc="0" locked="0" layoutInCell="1" allowOverlap="1">
                      <wp:simplePos x="0" y="0"/>
                      <wp:positionH relativeFrom="column">
                        <wp:posOffset>862330</wp:posOffset>
                      </wp:positionH>
                      <wp:positionV relativeFrom="paragraph">
                        <wp:posOffset>223519</wp:posOffset>
                      </wp:positionV>
                      <wp:extent cx="21812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3C4F6DE"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9pt,17.6pt" to="239.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" strokecolor="windowText">
                      <o:lock v:ext="edit" shapetype="f"/>
                    </v:line>
                  </w:pict>
                </mc:Fallback>
              </mc:AlternateContent>
            </w:r>
            <w:r>
              <w:rPr>
                <w:b/>
              </w:rPr>
              <w:t>Độc lập - Tự do - Hạnh phúc</w:t>
            </w:r>
          </w:p>
        </w:tc>
      </w:tr>
      <w:tr w:rsidR="00804E88" w:rsidTr="00804E88">
        <w:trPr>
          <w:trHeight w:val="577"/>
        </w:trPr>
        <w:tc>
          <w:tcPr>
            <w:tcW w:w="4388" w:type="dxa"/>
          </w:tcPr>
          <w:p w:rsidR="00804E88" w:rsidRDefault="00804E88">
            <w:pPr>
              <w:jc w:val="center"/>
              <w:rPr>
                <w:b/>
                <w:sz w:val="26"/>
              </w:rPr>
            </w:pPr>
          </w:p>
        </w:tc>
        <w:tc>
          <w:tcPr>
            <w:tcW w:w="6378" w:type="dxa"/>
            <w:hideMark/>
          </w:tcPr>
          <w:p w:rsidR="00804E88" w:rsidRDefault="00804E88">
            <w:pPr>
              <w:jc w:val="center"/>
              <w:rPr>
                <w:i/>
                <w:lang w:val="en-US"/>
              </w:rPr>
            </w:pPr>
            <w:r>
              <w:rPr>
                <w:i/>
                <w:sz w:val="26"/>
                <w:szCs w:val="26"/>
                <w:highlight w:val="white"/>
              </w:rPr>
              <w:t xml:space="preserve">Lộc Ninh, ngày </w:t>
            </w:r>
            <w:r>
              <w:rPr>
                <w:i/>
                <w:sz w:val="26"/>
                <w:szCs w:val="26"/>
                <w:highlight w:val="white"/>
                <w:lang w:val="en-US"/>
              </w:rPr>
              <w:t>25</w:t>
            </w:r>
            <w:r>
              <w:rPr>
                <w:i/>
                <w:sz w:val="26"/>
                <w:szCs w:val="26"/>
                <w:highlight w:val="white"/>
              </w:rPr>
              <w:t xml:space="preserve"> tháng 9 năm 2020</w:t>
            </w:r>
          </w:p>
        </w:tc>
      </w:tr>
    </w:tbl>
    <w:p w:rsidR="00804E88" w:rsidRDefault="00804E88" w:rsidP="00804E88">
      <w:pPr>
        <w:tabs>
          <w:tab w:val="left" w:pos="1890"/>
        </w:tabs>
        <w:jc w:val="both"/>
        <w:rPr>
          <w:b/>
          <w:sz w:val="28"/>
          <w:szCs w:val="28"/>
          <w:highlight w:val="white"/>
          <w:lang w:val="en-US"/>
        </w:rPr>
      </w:pPr>
      <w:r>
        <w:rPr>
          <w:b/>
          <w:sz w:val="28"/>
          <w:szCs w:val="28"/>
          <w:highlight w:val="white"/>
          <w:lang w:val="en-US"/>
        </w:rPr>
        <w:t xml:space="preserve">                            </w:t>
      </w:r>
      <w:r>
        <w:rPr>
          <w:b/>
          <w:sz w:val="28"/>
          <w:szCs w:val="28"/>
          <w:highlight w:val="white"/>
        </w:rPr>
        <w:t>KẾ HOẠCH  NĂM HỌC 2020</w:t>
      </w:r>
      <w:r>
        <w:rPr>
          <w:b/>
          <w:sz w:val="28"/>
          <w:szCs w:val="28"/>
          <w:highlight w:val="white"/>
          <w:lang w:val="en-US"/>
        </w:rPr>
        <w:t xml:space="preserve"> – 2021</w:t>
      </w:r>
    </w:p>
    <w:p w:rsidR="00804E88" w:rsidRDefault="00804E88" w:rsidP="00804E88">
      <w:pPr>
        <w:tabs>
          <w:tab w:val="left" w:pos="1890"/>
        </w:tabs>
        <w:jc w:val="both"/>
        <w:rPr>
          <w:b/>
          <w:sz w:val="28"/>
          <w:szCs w:val="28"/>
          <w:highlight w:val="white"/>
          <w:lang w:val="en-US"/>
        </w:rPr>
      </w:pPr>
    </w:p>
    <w:p w:rsidR="00804E88" w:rsidRDefault="00804E88" w:rsidP="00804E88">
      <w:pPr>
        <w:spacing w:line="288" w:lineRule="auto"/>
        <w:jc w:val="both"/>
        <w:rPr>
          <w:rFonts w:cs=".VnTime"/>
          <w:i/>
          <w:sz w:val="28"/>
          <w:szCs w:val="28"/>
          <w:lang w:val="en-US"/>
        </w:rPr>
      </w:pPr>
      <w:r>
        <w:rPr>
          <w:rFonts w:cs=".VnTime"/>
          <w:i/>
          <w:sz w:val="26"/>
          <w:szCs w:val="26"/>
          <w:lang w:val="en-US"/>
        </w:rPr>
        <w:t xml:space="preserve">    </w:t>
      </w:r>
      <w:r>
        <w:rPr>
          <w:rFonts w:cs=".VnTime"/>
          <w:i/>
          <w:sz w:val="28"/>
          <w:szCs w:val="28"/>
          <w:lang w:val="en-US"/>
        </w:rPr>
        <w:t>-  Căn cứ chỉ thị số 666/CT-BGDĐT ngày 24/8/2020 của Bộ Giáo dục và Đào tạo về nhiệm vụ chủ yếu năm học 2020 – 2021 của ngành Giáo dục; Công văn số 3414/BGDĐT-GDTrH ngày 04/9/2020 cua Bộ Giáo dục và Đào tạo về việc hướng dẫn thực hiện nhiệm vụ giáo dục trung học năm 2020- 2021.</w:t>
      </w:r>
    </w:p>
    <w:p w:rsidR="00804E88" w:rsidRDefault="00804E88" w:rsidP="00804E88">
      <w:pPr>
        <w:spacing w:line="288" w:lineRule="auto"/>
        <w:jc w:val="both"/>
        <w:rPr>
          <w:rFonts w:cs=".VnTime"/>
          <w:i/>
          <w:sz w:val="28"/>
          <w:szCs w:val="28"/>
          <w:lang w:val="en-US"/>
        </w:rPr>
      </w:pPr>
      <w:r>
        <w:rPr>
          <w:rFonts w:cs=".VnTime"/>
          <w:i/>
          <w:sz w:val="28"/>
          <w:szCs w:val="28"/>
          <w:lang w:val="en-US"/>
        </w:rPr>
        <w:t xml:space="preserve">   - Căn cứ quyết định số 1862/QĐ-UBND ngày 11/8/2020 của Chủ tịch UBND tỉnh về việc ban hành khung kế hoạch thời gian năm học 2020-2021 của giáo dục mầm non, giáo dục phổ thông, giáo dục thường xuyên thuộc ngành Giáo dục và Đào tạo tỉnh Bình Phước.</w:t>
      </w:r>
    </w:p>
    <w:p w:rsidR="00804E88" w:rsidRDefault="00804E88" w:rsidP="00804E88">
      <w:pPr>
        <w:spacing w:line="288" w:lineRule="auto"/>
        <w:jc w:val="both"/>
        <w:rPr>
          <w:rFonts w:cs=".VnTime"/>
          <w:i/>
          <w:sz w:val="28"/>
          <w:szCs w:val="28"/>
          <w:lang w:val="en-US"/>
        </w:rPr>
      </w:pPr>
      <w:r>
        <w:rPr>
          <w:rFonts w:cs=".VnTime"/>
          <w:i/>
          <w:sz w:val="28"/>
          <w:szCs w:val="28"/>
          <w:lang w:val="en-US"/>
        </w:rPr>
        <w:t xml:space="preserve">  - Căn cứ công văn số 2803/SGDĐT-GDTrH ngày 26 tháng 9 năm 2020 về việc hgướng dẫn thực hiện nhiệm vụ giáo dục trung học năm 2020-2021 tiếp tục triển khai 9 nhóm nhiệm vụ chủ yếu và 5  giải pháp cơ bản của toàn ngành.</w:t>
      </w:r>
    </w:p>
    <w:p w:rsidR="00804E88" w:rsidRDefault="00804E88" w:rsidP="00804E88">
      <w:pPr>
        <w:jc w:val="both"/>
        <w:rPr>
          <w:i/>
          <w:sz w:val="28"/>
          <w:szCs w:val="28"/>
          <w:lang w:val="en-US"/>
        </w:rPr>
      </w:pPr>
      <w:r>
        <w:rPr>
          <w:i/>
          <w:sz w:val="28"/>
          <w:szCs w:val="28"/>
          <w:lang w:val="en-US"/>
        </w:rPr>
        <w:t xml:space="preserve"> </w:t>
      </w:r>
      <w:r>
        <w:rPr>
          <w:i/>
          <w:sz w:val="28"/>
          <w:szCs w:val="28"/>
        </w:rPr>
        <w:t xml:space="preserve">- Căn cứ vào </w:t>
      </w:r>
      <w:r>
        <w:rPr>
          <w:i/>
          <w:sz w:val="28"/>
          <w:szCs w:val="28"/>
          <w:highlight w:val="white"/>
        </w:rPr>
        <w:t>Các văn bản chỉ đạo chuyên môn còn hiệu lực thi hành.</w:t>
      </w:r>
    </w:p>
    <w:p w:rsidR="00804E88" w:rsidRDefault="00804E88" w:rsidP="00804E88">
      <w:pPr>
        <w:jc w:val="both"/>
        <w:rPr>
          <w:i/>
          <w:sz w:val="28"/>
          <w:szCs w:val="28"/>
          <w:highlight w:val="white"/>
        </w:rPr>
      </w:pPr>
      <w:r>
        <w:rPr>
          <w:i/>
          <w:sz w:val="28"/>
          <w:szCs w:val="28"/>
          <w:lang w:val="en-US"/>
        </w:rPr>
        <w:t xml:space="preserve">  </w:t>
      </w:r>
      <w:r>
        <w:rPr>
          <w:i/>
          <w:sz w:val="28"/>
          <w:szCs w:val="28"/>
        </w:rPr>
        <w:t>- Căn cứ vào phương hướng nhiệm vụ năm học 2020-20</w:t>
      </w:r>
      <w:r>
        <w:rPr>
          <w:i/>
          <w:sz w:val="28"/>
          <w:szCs w:val="28"/>
          <w:lang w:val="en-US"/>
        </w:rPr>
        <w:t>21</w:t>
      </w:r>
      <w:r>
        <w:rPr>
          <w:i/>
          <w:sz w:val="28"/>
          <w:szCs w:val="28"/>
        </w:rPr>
        <w:t xml:space="preserve"> của Trường THPT Lộc Thái, các chỉ tiêu đã được Hội nghị CBCC đầu năm học 20</w:t>
      </w:r>
      <w:r>
        <w:rPr>
          <w:i/>
          <w:sz w:val="28"/>
          <w:szCs w:val="28"/>
          <w:lang w:val="en-US"/>
        </w:rPr>
        <w:t>20</w:t>
      </w:r>
      <w:r>
        <w:rPr>
          <w:i/>
          <w:sz w:val="28"/>
          <w:szCs w:val="28"/>
        </w:rPr>
        <w:t>-20</w:t>
      </w:r>
      <w:r>
        <w:rPr>
          <w:i/>
          <w:sz w:val="28"/>
          <w:szCs w:val="28"/>
          <w:lang w:val="en-US"/>
        </w:rPr>
        <w:t>21</w:t>
      </w:r>
      <w:r>
        <w:rPr>
          <w:i/>
          <w:sz w:val="28"/>
          <w:szCs w:val="28"/>
        </w:rPr>
        <w:t xml:space="preserve"> thông qua.</w:t>
      </w:r>
    </w:p>
    <w:p w:rsidR="00804E88" w:rsidRDefault="00804E88" w:rsidP="00804E88">
      <w:pPr>
        <w:spacing w:line="288" w:lineRule="auto"/>
        <w:jc w:val="both"/>
        <w:rPr>
          <w:rFonts w:cs=".VnTime"/>
          <w:i/>
          <w:sz w:val="28"/>
          <w:szCs w:val="28"/>
        </w:rPr>
      </w:pPr>
      <w:r>
        <w:rPr>
          <w:i/>
          <w:sz w:val="28"/>
          <w:szCs w:val="28"/>
        </w:rPr>
        <w:t>T</w:t>
      </w:r>
      <w:r>
        <w:rPr>
          <w:rFonts w:cs="Arial"/>
          <w:i/>
          <w:sz w:val="28"/>
          <w:szCs w:val="28"/>
        </w:rPr>
        <w:t>ổ</w:t>
      </w:r>
      <w:r>
        <w:rPr>
          <w:rFonts w:cs=".VnTime"/>
          <w:i/>
          <w:sz w:val="28"/>
          <w:szCs w:val="28"/>
        </w:rPr>
        <w:t xml:space="preserve"> Ngữ văn </w:t>
      </w:r>
      <w:r>
        <w:rPr>
          <w:i/>
          <w:sz w:val="28"/>
          <w:szCs w:val="28"/>
        </w:rPr>
        <w:t>xây d</w:t>
      </w:r>
      <w:r>
        <w:rPr>
          <w:rFonts w:cs="Arial"/>
          <w:i/>
          <w:sz w:val="28"/>
          <w:szCs w:val="28"/>
        </w:rPr>
        <w:t>ự</w:t>
      </w:r>
      <w:r>
        <w:rPr>
          <w:rFonts w:cs=".VnTime"/>
          <w:i/>
          <w:sz w:val="28"/>
          <w:szCs w:val="28"/>
        </w:rPr>
        <w:t xml:space="preserve">ng </w:t>
      </w:r>
      <w:r>
        <w:rPr>
          <w:i/>
          <w:sz w:val="28"/>
          <w:szCs w:val="28"/>
        </w:rPr>
        <w:t>k</w:t>
      </w:r>
      <w:r>
        <w:rPr>
          <w:rFonts w:cs="Arial"/>
          <w:i/>
          <w:sz w:val="28"/>
          <w:szCs w:val="28"/>
        </w:rPr>
        <w:t>ế</w:t>
      </w:r>
      <w:r>
        <w:rPr>
          <w:rFonts w:cs=".VnTime"/>
          <w:i/>
          <w:sz w:val="28"/>
          <w:szCs w:val="28"/>
        </w:rPr>
        <w:t xml:space="preserve"> hoạch </w:t>
      </w:r>
      <w:r>
        <w:rPr>
          <w:i/>
          <w:sz w:val="28"/>
          <w:szCs w:val="28"/>
        </w:rPr>
        <w:t>ho</w:t>
      </w:r>
      <w:r>
        <w:rPr>
          <w:rFonts w:cs="Arial"/>
          <w:i/>
          <w:sz w:val="28"/>
          <w:szCs w:val="28"/>
        </w:rPr>
        <w:t>ạ</w:t>
      </w:r>
      <w:r>
        <w:rPr>
          <w:rFonts w:cs=".VnTime"/>
          <w:i/>
          <w:sz w:val="28"/>
          <w:szCs w:val="28"/>
        </w:rPr>
        <w:t xml:space="preserve">t </w:t>
      </w:r>
      <w:r>
        <w:rPr>
          <w:rFonts w:cs="Arial"/>
          <w:i/>
          <w:sz w:val="28"/>
          <w:szCs w:val="28"/>
        </w:rPr>
        <w:t>độ</w:t>
      </w:r>
      <w:r>
        <w:rPr>
          <w:rFonts w:cs=".VnTime"/>
          <w:i/>
          <w:sz w:val="28"/>
          <w:szCs w:val="28"/>
        </w:rPr>
        <w:t xml:space="preserve">ng </w:t>
      </w:r>
      <w:r>
        <w:rPr>
          <w:i/>
          <w:sz w:val="28"/>
          <w:szCs w:val="28"/>
        </w:rPr>
        <w:t>n</w:t>
      </w:r>
      <w:r>
        <w:rPr>
          <w:rFonts w:cs="Arial"/>
          <w:i/>
          <w:sz w:val="28"/>
          <w:szCs w:val="28"/>
        </w:rPr>
        <w:t>ă</w:t>
      </w:r>
      <w:r>
        <w:rPr>
          <w:rFonts w:cs=".VnTime"/>
          <w:i/>
          <w:sz w:val="28"/>
          <w:szCs w:val="28"/>
        </w:rPr>
        <w:t>m h</w:t>
      </w:r>
      <w:r>
        <w:rPr>
          <w:rFonts w:cs="Arial"/>
          <w:i/>
          <w:sz w:val="28"/>
          <w:szCs w:val="28"/>
        </w:rPr>
        <w:t>ọ</w:t>
      </w:r>
      <w:r>
        <w:rPr>
          <w:rFonts w:cs=".VnTime"/>
          <w:i/>
          <w:sz w:val="28"/>
          <w:szCs w:val="28"/>
        </w:rPr>
        <w:t xml:space="preserve">c 2020  </w:t>
      </w:r>
      <w:r>
        <w:rPr>
          <w:i/>
          <w:sz w:val="28"/>
          <w:szCs w:val="28"/>
        </w:rPr>
        <w:t>- 2021  nh</w:t>
      </w:r>
      <w:r>
        <w:rPr>
          <w:rFonts w:cs="Arial"/>
          <w:i/>
          <w:sz w:val="28"/>
          <w:szCs w:val="28"/>
        </w:rPr>
        <w:t>ư</w:t>
      </w:r>
      <w:r>
        <w:rPr>
          <w:rFonts w:cs=".VnTime"/>
          <w:i/>
          <w:sz w:val="28"/>
          <w:szCs w:val="28"/>
        </w:rPr>
        <w:t xml:space="preserve"> sau:</w:t>
      </w:r>
    </w:p>
    <w:p w:rsidR="00804E88" w:rsidRDefault="00804E88" w:rsidP="00804E88">
      <w:pPr>
        <w:spacing w:line="288" w:lineRule="auto"/>
        <w:jc w:val="both"/>
        <w:rPr>
          <w:i/>
          <w:sz w:val="26"/>
          <w:szCs w:val="26"/>
          <w:lang w:val="en-US"/>
        </w:rPr>
      </w:pPr>
    </w:p>
    <w:p w:rsidR="00804E88" w:rsidRDefault="00804E88" w:rsidP="00804E88">
      <w:pPr>
        <w:jc w:val="both"/>
        <w:rPr>
          <w:sz w:val="26"/>
          <w:szCs w:val="26"/>
          <w:shd w:val="clear" w:color="auto" w:fill="FFFFFF"/>
        </w:rPr>
      </w:pPr>
      <w:r>
        <w:rPr>
          <w:rStyle w:val="Strong"/>
          <w:sz w:val="26"/>
          <w:szCs w:val="26"/>
          <w:bdr w:val="none" w:sz="0" w:space="0" w:color="auto" w:frame="1"/>
          <w:shd w:val="clear" w:color="auto" w:fill="FFFFFF"/>
        </w:rPr>
        <w:t>A- ĐẶC ĐIỂM TÌNH HÌNH</w:t>
      </w:r>
      <w:r>
        <w:rPr>
          <w:b/>
          <w:sz w:val="26"/>
          <w:szCs w:val="26"/>
          <w:shd w:val="clear" w:color="auto" w:fill="FFFFFF"/>
        </w:rPr>
        <w:t>:</w:t>
      </w:r>
      <w:r>
        <w:rPr>
          <w:sz w:val="26"/>
          <w:szCs w:val="26"/>
          <w:shd w:val="clear" w:color="auto" w:fill="FFFFFF"/>
        </w:rPr>
        <w:t>  </w:t>
      </w:r>
    </w:p>
    <w:p w:rsidR="00804E88" w:rsidRDefault="00804E88" w:rsidP="00804E88">
      <w:pPr>
        <w:ind w:firstLine="720"/>
        <w:jc w:val="both"/>
        <w:rPr>
          <w:sz w:val="12"/>
          <w:szCs w:val="12"/>
        </w:rPr>
      </w:pPr>
    </w:p>
    <w:p w:rsidR="00804E88" w:rsidRDefault="00804E88" w:rsidP="00804E88">
      <w:pPr>
        <w:rPr>
          <w:sz w:val="26"/>
          <w:szCs w:val="26"/>
        </w:rPr>
      </w:pPr>
      <w:r>
        <w:rPr>
          <w:sz w:val="26"/>
          <w:szCs w:val="26"/>
        </w:rPr>
        <w:t xml:space="preserve">        </w:t>
      </w:r>
      <w:r>
        <w:rPr>
          <w:sz w:val="26"/>
          <w:szCs w:val="26"/>
        </w:rPr>
        <w:tab/>
      </w:r>
      <w:r>
        <w:rPr>
          <w:b/>
          <w:sz w:val="26"/>
          <w:szCs w:val="26"/>
        </w:rPr>
        <w:t>1. Đội ngũ:</w:t>
      </w:r>
      <w:r>
        <w:rPr>
          <w:sz w:val="26"/>
          <w:szCs w:val="26"/>
        </w:rPr>
        <w:t xml:space="preserve"> </w:t>
      </w:r>
    </w:p>
    <w:p w:rsidR="00804E88" w:rsidRDefault="00804E88" w:rsidP="00804E88">
      <w:pPr>
        <w:ind w:firstLine="720"/>
        <w:rPr>
          <w:sz w:val="26"/>
          <w:szCs w:val="26"/>
        </w:rPr>
      </w:pPr>
      <w:r>
        <w:rPr>
          <w:sz w:val="26"/>
          <w:szCs w:val="26"/>
        </w:rPr>
        <w:t xml:space="preserve">- Tổng số giáo viên: </w:t>
      </w:r>
      <w:r>
        <w:rPr>
          <w:sz w:val="26"/>
          <w:szCs w:val="26"/>
          <w:lang w:val="en-US"/>
        </w:rPr>
        <w:t>0</w:t>
      </w:r>
      <w:r>
        <w:rPr>
          <w:sz w:val="26"/>
          <w:szCs w:val="26"/>
        </w:rPr>
        <w:t>7</w:t>
      </w:r>
    </w:p>
    <w:p w:rsidR="00804E88" w:rsidRDefault="00804E88" w:rsidP="00804E88">
      <w:pPr>
        <w:ind w:firstLine="720"/>
        <w:rPr>
          <w:sz w:val="26"/>
          <w:szCs w:val="26"/>
        </w:rPr>
      </w:pPr>
      <w:r>
        <w:rPr>
          <w:sz w:val="26"/>
          <w:szCs w:val="26"/>
        </w:rPr>
        <w:t>- Nữ : 05</w:t>
      </w:r>
    </w:p>
    <w:p w:rsidR="00804E88" w:rsidRDefault="00804E88" w:rsidP="00804E88">
      <w:pPr>
        <w:ind w:firstLine="720"/>
        <w:rPr>
          <w:sz w:val="26"/>
          <w:szCs w:val="26"/>
          <w:lang w:val="en-US"/>
        </w:rPr>
      </w:pPr>
      <w:r>
        <w:rPr>
          <w:sz w:val="26"/>
          <w:szCs w:val="26"/>
        </w:rPr>
        <w:t>- Đảng viên: 0</w:t>
      </w:r>
      <w:r>
        <w:rPr>
          <w:sz w:val="26"/>
          <w:szCs w:val="26"/>
          <w:lang w:val="en-US"/>
        </w:rPr>
        <w:t>5</w:t>
      </w:r>
    </w:p>
    <w:p w:rsidR="00804E88" w:rsidRDefault="00804E88" w:rsidP="00804E88">
      <w:pPr>
        <w:ind w:firstLine="720"/>
        <w:rPr>
          <w:sz w:val="26"/>
          <w:szCs w:val="26"/>
        </w:rPr>
      </w:pPr>
      <w:r>
        <w:rPr>
          <w:sz w:val="26"/>
          <w:szCs w:val="26"/>
        </w:rPr>
        <w:t>- Đạt chuẩn : 06       Trên chuẩn (Trình độ thạc sĩ) : 0</w:t>
      </w:r>
      <w:r>
        <w:rPr>
          <w:sz w:val="26"/>
          <w:szCs w:val="26"/>
          <w:lang w:val="en-US"/>
        </w:rPr>
        <w:t>1</w:t>
      </w:r>
      <w:r>
        <w:rPr>
          <w:sz w:val="26"/>
          <w:szCs w:val="26"/>
        </w:rPr>
        <w:t>.</w:t>
      </w:r>
    </w:p>
    <w:p w:rsidR="00804E88" w:rsidRDefault="00804E88" w:rsidP="00804E88">
      <w:pPr>
        <w:ind w:firstLine="720"/>
        <w:rPr>
          <w:sz w:val="26"/>
          <w:szCs w:val="26"/>
        </w:rPr>
      </w:pPr>
      <w:r>
        <w:rPr>
          <w:sz w:val="26"/>
          <w:szCs w:val="26"/>
        </w:rPr>
        <w:t>- Tập sự : 0</w:t>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269"/>
        <w:gridCol w:w="900"/>
        <w:gridCol w:w="900"/>
        <w:gridCol w:w="1462"/>
        <w:gridCol w:w="1560"/>
        <w:gridCol w:w="1134"/>
        <w:gridCol w:w="1134"/>
      </w:tblGrid>
      <w:tr w:rsidR="00804E88" w:rsidTr="00804E88">
        <w:tc>
          <w:tcPr>
            <w:tcW w:w="54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TT</w:t>
            </w:r>
          </w:p>
        </w:tc>
        <w:tc>
          <w:tcPr>
            <w:tcW w:w="2268"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Họ tên</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Năm sinh</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Trình độ CM</w:t>
            </w:r>
          </w:p>
        </w:tc>
        <w:tc>
          <w:tcPr>
            <w:tcW w:w="146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Địa chỉ</w:t>
            </w:r>
          </w:p>
        </w:tc>
        <w:tc>
          <w:tcPr>
            <w:tcW w:w="155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Điện thoại</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Chức vụ</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Ghi chú</w:t>
            </w:r>
          </w:p>
        </w:tc>
      </w:tr>
      <w:tr w:rsidR="00804E88" w:rsidTr="00804E88">
        <w:tc>
          <w:tcPr>
            <w:tcW w:w="54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Trương Thị Chính</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sz w:val="26"/>
                <w:szCs w:val="26"/>
                <w:lang w:val="pt-BR"/>
              </w:rPr>
            </w:pPr>
            <w:r>
              <w:rPr>
                <w:sz w:val="26"/>
                <w:szCs w:val="26"/>
                <w:lang w:val="pt-BR"/>
              </w:rPr>
              <w:t>1979</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Thạc sĩ</w:t>
            </w:r>
          </w:p>
        </w:tc>
        <w:tc>
          <w:tcPr>
            <w:tcW w:w="146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Lộc Ninh</w:t>
            </w:r>
          </w:p>
        </w:tc>
        <w:tc>
          <w:tcPr>
            <w:tcW w:w="155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0912783434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TP</w:t>
            </w:r>
          </w:p>
        </w:tc>
        <w:tc>
          <w:tcPr>
            <w:tcW w:w="1134" w:type="dxa"/>
            <w:tcBorders>
              <w:top w:val="single" w:sz="4" w:space="0" w:color="auto"/>
              <w:left w:val="single" w:sz="4" w:space="0" w:color="auto"/>
              <w:bottom w:val="single" w:sz="4" w:space="0" w:color="auto"/>
              <w:right w:val="single" w:sz="4" w:space="0" w:color="auto"/>
            </w:tcBorders>
            <w:vAlign w:val="center"/>
          </w:tcPr>
          <w:p w:rsidR="00804E88" w:rsidRDefault="00804E88">
            <w:pPr>
              <w:spacing w:line="288" w:lineRule="auto"/>
              <w:jc w:val="center"/>
              <w:rPr>
                <w:rFonts w:cs=".VnTime"/>
                <w:bCs/>
                <w:sz w:val="26"/>
                <w:szCs w:val="26"/>
                <w:lang w:val="pt-BR"/>
              </w:rPr>
            </w:pPr>
          </w:p>
        </w:tc>
      </w:tr>
      <w:tr w:rsidR="00804E88" w:rsidTr="00804E88">
        <w:tc>
          <w:tcPr>
            <w:tcW w:w="54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Vũ Thị Mến</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sz w:val="26"/>
                <w:szCs w:val="26"/>
                <w:lang w:val="pt-BR"/>
              </w:rPr>
            </w:pPr>
            <w:r>
              <w:rPr>
                <w:sz w:val="26"/>
                <w:szCs w:val="26"/>
                <w:lang w:val="pt-BR"/>
              </w:rPr>
              <w:t>1981</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Đại học</w:t>
            </w:r>
          </w:p>
        </w:tc>
        <w:tc>
          <w:tcPr>
            <w:tcW w:w="146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Lộc Ninh</w:t>
            </w:r>
          </w:p>
        </w:tc>
        <w:tc>
          <w:tcPr>
            <w:tcW w:w="155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01655198381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GV</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NS</w:t>
            </w:r>
          </w:p>
        </w:tc>
      </w:tr>
      <w:tr w:rsidR="00804E88" w:rsidTr="00804E88">
        <w:tc>
          <w:tcPr>
            <w:tcW w:w="54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lastRenderedPageBreak/>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Lê Hữu Huy</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sz w:val="26"/>
                <w:szCs w:val="26"/>
                <w:lang w:val="pt-BR"/>
              </w:rPr>
            </w:pPr>
            <w:r>
              <w:rPr>
                <w:sz w:val="26"/>
                <w:szCs w:val="26"/>
                <w:lang w:val="pt-BR"/>
              </w:rPr>
              <w:t>1981</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Đại học</w:t>
            </w:r>
          </w:p>
        </w:tc>
        <w:tc>
          <w:tcPr>
            <w:tcW w:w="146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Lộc Điền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0974783211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GV</w:t>
            </w:r>
          </w:p>
        </w:tc>
        <w:tc>
          <w:tcPr>
            <w:tcW w:w="1134" w:type="dxa"/>
            <w:tcBorders>
              <w:top w:val="single" w:sz="4" w:space="0" w:color="auto"/>
              <w:left w:val="single" w:sz="4" w:space="0" w:color="auto"/>
              <w:bottom w:val="single" w:sz="4" w:space="0" w:color="auto"/>
              <w:right w:val="single" w:sz="4" w:space="0" w:color="auto"/>
            </w:tcBorders>
            <w:vAlign w:val="center"/>
          </w:tcPr>
          <w:p w:rsidR="00804E88" w:rsidRDefault="00804E88">
            <w:pPr>
              <w:spacing w:line="288" w:lineRule="auto"/>
              <w:jc w:val="center"/>
              <w:rPr>
                <w:rFonts w:cs=".VnTime"/>
                <w:bCs/>
                <w:sz w:val="26"/>
                <w:szCs w:val="26"/>
                <w:lang w:val="pt-BR"/>
              </w:rPr>
            </w:pPr>
          </w:p>
        </w:tc>
      </w:tr>
      <w:tr w:rsidR="00804E88" w:rsidTr="00804E88">
        <w:tc>
          <w:tcPr>
            <w:tcW w:w="54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Lê Thị Dương Hiền</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sz w:val="26"/>
                <w:szCs w:val="26"/>
                <w:lang w:val="pt-BR"/>
              </w:rPr>
            </w:pPr>
            <w:r>
              <w:rPr>
                <w:sz w:val="26"/>
                <w:szCs w:val="26"/>
                <w:lang w:val="pt-BR"/>
              </w:rPr>
              <w:t>1983</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Đại học</w:t>
            </w:r>
          </w:p>
        </w:tc>
        <w:tc>
          <w:tcPr>
            <w:tcW w:w="146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Lộc Thái</w:t>
            </w:r>
          </w:p>
        </w:tc>
        <w:tc>
          <w:tcPr>
            <w:tcW w:w="155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01689043180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GV</w:t>
            </w:r>
          </w:p>
        </w:tc>
        <w:tc>
          <w:tcPr>
            <w:tcW w:w="1134" w:type="dxa"/>
            <w:tcBorders>
              <w:top w:val="single" w:sz="4" w:space="0" w:color="auto"/>
              <w:left w:val="single" w:sz="4" w:space="0" w:color="auto"/>
              <w:bottom w:val="single" w:sz="4" w:space="0" w:color="auto"/>
              <w:right w:val="single" w:sz="4" w:space="0" w:color="auto"/>
            </w:tcBorders>
            <w:vAlign w:val="center"/>
          </w:tcPr>
          <w:p w:rsidR="00804E88" w:rsidRDefault="00804E88">
            <w:pPr>
              <w:spacing w:line="288" w:lineRule="auto"/>
              <w:jc w:val="center"/>
              <w:rPr>
                <w:rFonts w:cs=".VnTime"/>
                <w:bCs/>
                <w:sz w:val="26"/>
                <w:szCs w:val="26"/>
                <w:lang w:val="pt-BR"/>
              </w:rPr>
            </w:pPr>
          </w:p>
        </w:tc>
      </w:tr>
      <w:tr w:rsidR="00804E88" w:rsidTr="00804E88">
        <w:tc>
          <w:tcPr>
            <w:tcW w:w="54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Nguyễn Thị Liên</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sz w:val="26"/>
                <w:szCs w:val="26"/>
                <w:lang w:val="pt-BR"/>
              </w:rPr>
            </w:pPr>
            <w:r>
              <w:rPr>
                <w:sz w:val="26"/>
                <w:szCs w:val="26"/>
                <w:lang w:val="pt-BR"/>
              </w:rPr>
              <w:t>1992</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Đại học</w:t>
            </w:r>
          </w:p>
        </w:tc>
        <w:tc>
          <w:tcPr>
            <w:tcW w:w="146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Tập thể giáo viên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0913489225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GV</w:t>
            </w:r>
          </w:p>
        </w:tc>
        <w:tc>
          <w:tcPr>
            <w:tcW w:w="1134" w:type="dxa"/>
            <w:tcBorders>
              <w:top w:val="single" w:sz="4" w:space="0" w:color="auto"/>
              <w:left w:val="single" w:sz="4" w:space="0" w:color="auto"/>
              <w:bottom w:val="single" w:sz="4" w:space="0" w:color="auto"/>
              <w:right w:val="single" w:sz="4" w:space="0" w:color="auto"/>
            </w:tcBorders>
            <w:vAlign w:val="center"/>
          </w:tcPr>
          <w:p w:rsidR="00804E88" w:rsidRDefault="00804E88">
            <w:pPr>
              <w:spacing w:line="288" w:lineRule="auto"/>
              <w:jc w:val="center"/>
              <w:rPr>
                <w:rFonts w:cs=".VnTime"/>
                <w:bCs/>
                <w:sz w:val="26"/>
                <w:szCs w:val="26"/>
                <w:lang w:val="pt-BR"/>
              </w:rPr>
            </w:pPr>
          </w:p>
        </w:tc>
      </w:tr>
      <w:tr w:rsidR="00804E88" w:rsidTr="00804E88">
        <w:tc>
          <w:tcPr>
            <w:tcW w:w="54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Trần Thị Dung</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sz w:val="26"/>
                <w:szCs w:val="26"/>
                <w:lang w:val="pt-BR"/>
              </w:rPr>
            </w:pPr>
            <w:r>
              <w:rPr>
                <w:sz w:val="26"/>
                <w:szCs w:val="26"/>
                <w:lang w:val="pt-BR"/>
              </w:rPr>
              <w:t>1993</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Đại học</w:t>
            </w:r>
          </w:p>
        </w:tc>
        <w:tc>
          <w:tcPr>
            <w:tcW w:w="146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Tập thể giáo viên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0969196345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GV</w:t>
            </w:r>
          </w:p>
        </w:tc>
        <w:tc>
          <w:tcPr>
            <w:tcW w:w="1134" w:type="dxa"/>
            <w:tcBorders>
              <w:top w:val="single" w:sz="4" w:space="0" w:color="auto"/>
              <w:left w:val="single" w:sz="4" w:space="0" w:color="auto"/>
              <w:bottom w:val="single" w:sz="4" w:space="0" w:color="auto"/>
              <w:right w:val="single" w:sz="4" w:space="0" w:color="auto"/>
            </w:tcBorders>
            <w:vAlign w:val="center"/>
          </w:tcPr>
          <w:p w:rsidR="00804E88" w:rsidRDefault="00804E88">
            <w:pPr>
              <w:spacing w:line="288" w:lineRule="auto"/>
              <w:jc w:val="center"/>
              <w:rPr>
                <w:rFonts w:cs=".VnTime"/>
                <w:bCs/>
                <w:sz w:val="26"/>
                <w:szCs w:val="26"/>
                <w:lang w:val="pt-BR"/>
              </w:rPr>
            </w:pPr>
          </w:p>
        </w:tc>
      </w:tr>
      <w:tr w:rsidR="00804E88" w:rsidTr="00804E88">
        <w:tc>
          <w:tcPr>
            <w:tcW w:w="54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lang w:val="pt-BR"/>
              </w:rPr>
            </w:pPr>
            <w:r>
              <w:rPr>
                <w:rFonts w:cs=".VnTime"/>
                <w:bCs/>
                <w:sz w:val="26"/>
                <w:szCs w:val="26"/>
                <w:lang w:val="pt-BR"/>
              </w:rPr>
              <w:t>Đào Xuân Lương</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sz w:val="26"/>
                <w:szCs w:val="26"/>
                <w:lang w:val="pt-BR"/>
              </w:rPr>
            </w:pPr>
            <w:r>
              <w:rPr>
                <w:sz w:val="26"/>
                <w:szCs w:val="26"/>
                <w:lang w:val="pt-BR"/>
              </w:rPr>
              <w:t>1981</w:t>
            </w:r>
          </w:p>
        </w:tc>
        <w:tc>
          <w:tcPr>
            <w:tcW w:w="900"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Đại học</w:t>
            </w:r>
          </w:p>
        </w:tc>
        <w:tc>
          <w:tcPr>
            <w:tcW w:w="146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Lộc Thái</w:t>
            </w:r>
          </w:p>
        </w:tc>
        <w:tc>
          <w:tcPr>
            <w:tcW w:w="155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0949611212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jc w:val="center"/>
              <w:rPr>
                <w:rFonts w:cs=".VnTime"/>
                <w:bCs/>
                <w:sz w:val="26"/>
                <w:szCs w:val="26"/>
                <w:lang w:val="pt-BR"/>
              </w:rPr>
            </w:pPr>
            <w:r>
              <w:rPr>
                <w:rFonts w:cs=".VnTime"/>
                <w:bCs/>
                <w:sz w:val="26"/>
                <w:szCs w:val="26"/>
                <w:lang w:val="pt-BR"/>
              </w:rPr>
              <w:t>GV</w:t>
            </w:r>
          </w:p>
        </w:tc>
        <w:tc>
          <w:tcPr>
            <w:tcW w:w="1134" w:type="dxa"/>
            <w:tcBorders>
              <w:top w:val="single" w:sz="4" w:space="0" w:color="auto"/>
              <w:left w:val="single" w:sz="4" w:space="0" w:color="auto"/>
              <w:bottom w:val="single" w:sz="4" w:space="0" w:color="auto"/>
              <w:right w:val="single" w:sz="4" w:space="0" w:color="auto"/>
            </w:tcBorders>
            <w:vAlign w:val="center"/>
          </w:tcPr>
          <w:p w:rsidR="00804E88" w:rsidRDefault="00804E88">
            <w:pPr>
              <w:spacing w:line="288" w:lineRule="auto"/>
              <w:jc w:val="center"/>
              <w:rPr>
                <w:rFonts w:cs=".VnTime"/>
                <w:bCs/>
                <w:sz w:val="26"/>
                <w:szCs w:val="26"/>
                <w:lang w:val="pt-BR"/>
              </w:rPr>
            </w:pPr>
          </w:p>
        </w:tc>
      </w:tr>
    </w:tbl>
    <w:p w:rsidR="00804E88" w:rsidRDefault="00804E88" w:rsidP="00804E88">
      <w:pPr>
        <w:ind w:firstLine="720"/>
        <w:rPr>
          <w:sz w:val="26"/>
          <w:szCs w:val="26"/>
          <w:lang w:val="en-US"/>
        </w:rPr>
      </w:pPr>
      <w:r>
        <w:rPr>
          <w:sz w:val="26"/>
          <w:szCs w:val="26"/>
          <w:lang w:val="en-US"/>
        </w:rPr>
        <w:t>- Danh hiệu giáo viên giỏi tỉnh: 0</w:t>
      </w:r>
    </w:p>
    <w:p w:rsidR="00804E88" w:rsidRDefault="00804E88" w:rsidP="00804E88">
      <w:pPr>
        <w:ind w:firstLine="720"/>
        <w:rPr>
          <w:sz w:val="26"/>
          <w:szCs w:val="26"/>
          <w:lang w:val="en-US"/>
        </w:rPr>
      </w:pPr>
      <w:r>
        <w:rPr>
          <w:sz w:val="26"/>
          <w:szCs w:val="26"/>
          <w:lang w:val="en-US"/>
        </w:rPr>
        <w:t>- Danh hiệu giáo viên giỏi trường năm học 2019-2020: 00</w:t>
      </w:r>
    </w:p>
    <w:p w:rsidR="00804E88" w:rsidRDefault="00804E88" w:rsidP="00804E88">
      <w:pPr>
        <w:ind w:firstLine="720"/>
        <w:jc w:val="both"/>
        <w:rPr>
          <w:sz w:val="26"/>
          <w:szCs w:val="26"/>
          <w:lang w:val="en-US"/>
        </w:rPr>
      </w:pPr>
      <w:r>
        <w:rPr>
          <w:sz w:val="26"/>
          <w:szCs w:val="26"/>
          <w:lang w:val="en-US"/>
        </w:rPr>
        <w:t xml:space="preserve">- Danh hiệu chiến sĩ thi đua cơ sở: 1. </w:t>
      </w:r>
    </w:p>
    <w:p w:rsidR="00804E88" w:rsidRDefault="00804E88" w:rsidP="00804E88">
      <w:pPr>
        <w:ind w:firstLine="720"/>
        <w:jc w:val="both"/>
        <w:rPr>
          <w:sz w:val="26"/>
          <w:szCs w:val="26"/>
          <w:lang w:val="en-US"/>
        </w:rPr>
      </w:pPr>
      <w:r>
        <w:rPr>
          <w:sz w:val="26"/>
          <w:szCs w:val="26"/>
          <w:lang w:val="en-US"/>
        </w:rPr>
        <w:t>- Số giáo viên Sở GD&amp;ĐT tặng giấy khen: 1.</w:t>
      </w:r>
    </w:p>
    <w:p w:rsidR="00804E88" w:rsidRDefault="00804E88" w:rsidP="00804E88">
      <w:pPr>
        <w:ind w:firstLine="720"/>
        <w:rPr>
          <w:sz w:val="26"/>
          <w:szCs w:val="26"/>
          <w:lang w:val="en-US"/>
        </w:rPr>
      </w:pPr>
      <w:r>
        <w:rPr>
          <w:sz w:val="26"/>
          <w:szCs w:val="26"/>
          <w:lang w:val="en-US"/>
        </w:rPr>
        <w:t>- Thành tích khác:</w:t>
      </w:r>
    </w:p>
    <w:p w:rsidR="00804E88" w:rsidRDefault="00804E88" w:rsidP="00804E88">
      <w:pPr>
        <w:widowControl w:val="0"/>
        <w:autoSpaceDE w:val="0"/>
        <w:autoSpaceDN w:val="0"/>
        <w:adjustRightInd w:val="0"/>
        <w:jc w:val="both"/>
        <w:rPr>
          <w:color w:val="000000"/>
          <w:sz w:val="26"/>
          <w:szCs w:val="26"/>
        </w:rPr>
      </w:pPr>
      <w:r>
        <w:rPr>
          <w:color w:val="000000"/>
          <w:sz w:val="26"/>
          <w:szCs w:val="26"/>
        </w:rPr>
        <w:t>Tổng số giáo viên: 0</w:t>
      </w:r>
      <w:r>
        <w:rPr>
          <w:color w:val="000000"/>
          <w:sz w:val="26"/>
          <w:szCs w:val="26"/>
          <w:lang w:val="en-US"/>
        </w:rPr>
        <w:t>7</w:t>
      </w:r>
      <w:r>
        <w:rPr>
          <w:color w:val="000000"/>
          <w:sz w:val="26"/>
          <w:szCs w:val="26"/>
        </w:rPr>
        <w:t xml:space="preserve"> </w:t>
      </w:r>
    </w:p>
    <w:p w:rsidR="00804E88" w:rsidRDefault="00804E88" w:rsidP="00804E88">
      <w:pPr>
        <w:widowControl w:val="0"/>
        <w:autoSpaceDE w:val="0"/>
        <w:autoSpaceDN w:val="0"/>
        <w:adjustRightInd w:val="0"/>
        <w:ind w:firstLine="720"/>
        <w:jc w:val="both"/>
        <w:rPr>
          <w:color w:val="000000"/>
          <w:sz w:val="26"/>
          <w:szCs w:val="26"/>
          <w:lang w:val="en-US"/>
        </w:rPr>
      </w:pPr>
      <w:r>
        <w:rPr>
          <w:color w:val="000000"/>
          <w:sz w:val="26"/>
          <w:szCs w:val="26"/>
        </w:rPr>
        <w:t>+ Sáng kiến</w:t>
      </w:r>
      <w:r>
        <w:rPr>
          <w:color w:val="000000"/>
          <w:sz w:val="26"/>
          <w:szCs w:val="26"/>
          <w:lang w:val="en-US"/>
        </w:rPr>
        <w:t xml:space="preserve"> cấp sở</w:t>
      </w:r>
      <w:r>
        <w:rPr>
          <w:color w:val="000000"/>
          <w:sz w:val="26"/>
          <w:szCs w:val="26"/>
        </w:rPr>
        <w:t>: 0</w:t>
      </w:r>
      <w:r>
        <w:rPr>
          <w:color w:val="000000"/>
          <w:sz w:val="26"/>
          <w:szCs w:val="26"/>
          <w:lang w:val="en-US"/>
        </w:rPr>
        <w:t>1</w:t>
      </w:r>
    </w:p>
    <w:p w:rsidR="00804E88" w:rsidRDefault="00804E88" w:rsidP="00804E88">
      <w:pPr>
        <w:widowControl w:val="0"/>
        <w:autoSpaceDE w:val="0"/>
        <w:autoSpaceDN w:val="0"/>
        <w:adjustRightInd w:val="0"/>
        <w:ind w:firstLine="720"/>
        <w:jc w:val="both"/>
        <w:rPr>
          <w:color w:val="000000"/>
          <w:sz w:val="26"/>
          <w:szCs w:val="26"/>
          <w:lang w:val="en-US"/>
        </w:rPr>
      </w:pPr>
      <w:r>
        <w:rPr>
          <w:color w:val="000000"/>
          <w:sz w:val="26"/>
          <w:szCs w:val="26"/>
        </w:rPr>
        <w:t xml:space="preserve">+ Thi học sinh giỏi văn hóa 12: </w:t>
      </w:r>
      <w:r w:rsidR="00446BE6">
        <w:rPr>
          <w:color w:val="000000"/>
          <w:sz w:val="26"/>
          <w:szCs w:val="26"/>
          <w:lang w:val="en-US"/>
        </w:rPr>
        <w:t>03 ( 2 khuyến khích, 1ba</w:t>
      </w:r>
      <w:r>
        <w:rPr>
          <w:color w:val="000000"/>
          <w:sz w:val="26"/>
          <w:szCs w:val="26"/>
          <w:lang w:val="en-US"/>
        </w:rPr>
        <w:t>)</w:t>
      </w:r>
    </w:p>
    <w:p w:rsidR="00804E88" w:rsidRDefault="00804E88" w:rsidP="00804E88">
      <w:pPr>
        <w:ind w:firstLine="720"/>
        <w:jc w:val="both"/>
        <w:rPr>
          <w:spacing w:val="6"/>
          <w:sz w:val="26"/>
          <w:szCs w:val="26"/>
          <w:lang w:val="en-US"/>
        </w:rPr>
      </w:pPr>
      <w:r>
        <w:rPr>
          <w:color w:val="000000"/>
          <w:sz w:val="26"/>
          <w:szCs w:val="26"/>
        </w:rPr>
        <w:t>+ Olympic: 0</w:t>
      </w:r>
    </w:p>
    <w:p w:rsidR="00804E88" w:rsidRDefault="00804E88" w:rsidP="00804E88">
      <w:pPr>
        <w:widowControl w:val="0"/>
        <w:autoSpaceDE w:val="0"/>
        <w:autoSpaceDN w:val="0"/>
        <w:adjustRightInd w:val="0"/>
        <w:ind w:firstLine="720"/>
        <w:jc w:val="both"/>
        <w:rPr>
          <w:color w:val="000000"/>
          <w:sz w:val="26"/>
          <w:szCs w:val="26"/>
          <w:lang w:val="en-US"/>
        </w:rPr>
      </w:pPr>
      <w:r>
        <w:rPr>
          <w:color w:val="000000"/>
          <w:sz w:val="26"/>
          <w:szCs w:val="26"/>
        </w:rPr>
        <w:t>+ Giáo viên lao động tiên tiến: 0</w:t>
      </w:r>
      <w:r>
        <w:rPr>
          <w:color w:val="000000"/>
          <w:sz w:val="26"/>
          <w:szCs w:val="26"/>
          <w:lang w:val="en-US"/>
        </w:rPr>
        <w:t>7</w:t>
      </w:r>
      <w:r>
        <w:rPr>
          <w:color w:val="000000"/>
          <w:sz w:val="26"/>
          <w:szCs w:val="26"/>
        </w:rPr>
        <w:t>/0</w:t>
      </w:r>
      <w:r>
        <w:rPr>
          <w:color w:val="000000"/>
          <w:sz w:val="26"/>
          <w:szCs w:val="26"/>
          <w:lang w:val="en-US"/>
        </w:rPr>
        <w:t>7.</w:t>
      </w:r>
    </w:p>
    <w:p w:rsidR="00804E88" w:rsidRDefault="00804E88" w:rsidP="00804E88">
      <w:pPr>
        <w:widowControl w:val="0"/>
        <w:autoSpaceDE w:val="0"/>
        <w:autoSpaceDN w:val="0"/>
        <w:adjustRightInd w:val="0"/>
        <w:ind w:firstLine="720"/>
        <w:jc w:val="both"/>
        <w:rPr>
          <w:color w:val="000000"/>
          <w:sz w:val="26"/>
          <w:szCs w:val="26"/>
        </w:rPr>
      </w:pPr>
      <w:r>
        <w:rPr>
          <w:color w:val="000000"/>
          <w:sz w:val="26"/>
          <w:szCs w:val="26"/>
        </w:rPr>
        <w:t>+ Giáo viên đạt chuẩn khá trở lên: 0</w:t>
      </w:r>
      <w:r>
        <w:rPr>
          <w:color w:val="000000"/>
          <w:sz w:val="26"/>
          <w:szCs w:val="26"/>
          <w:lang w:val="en-US"/>
        </w:rPr>
        <w:t>7</w:t>
      </w:r>
      <w:r>
        <w:rPr>
          <w:color w:val="000000"/>
          <w:sz w:val="26"/>
          <w:szCs w:val="26"/>
        </w:rPr>
        <w:t>/0</w:t>
      </w:r>
      <w:r>
        <w:rPr>
          <w:color w:val="000000"/>
          <w:sz w:val="26"/>
          <w:szCs w:val="26"/>
          <w:lang w:val="en-US"/>
        </w:rPr>
        <w:t>7</w:t>
      </w:r>
      <w:r>
        <w:rPr>
          <w:sz w:val="26"/>
          <w:szCs w:val="26"/>
        </w:rPr>
        <w:t>.</w:t>
      </w:r>
      <w:r>
        <w:rPr>
          <w:sz w:val="26"/>
          <w:szCs w:val="26"/>
        </w:rPr>
        <w:tab/>
      </w:r>
    </w:p>
    <w:p w:rsidR="00804E88" w:rsidRDefault="00804E88" w:rsidP="00804E88">
      <w:pPr>
        <w:rPr>
          <w:rStyle w:val="Strong"/>
          <w:bdr w:val="none" w:sz="0" w:space="0" w:color="auto" w:frame="1"/>
          <w:shd w:val="clear" w:color="auto" w:fill="FFFFFF"/>
        </w:rPr>
      </w:pPr>
      <w:r>
        <w:rPr>
          <w:sz w:val="26"/>
          <w:szCs w:val="26"/>
        </w:rPr>
        <w:tab/>
      </w:r>
      <w:r>
        <w:rPr>
          <w:rStyle w:val="Strong"/>
          <w:sz w:val="26"/>
          <w:szCs w:val="26"/>
          <w:bdr w:val="none" w:sz="0" w:space="0" w:color="auto" w:frame="1"/>
          <w:shd w:val="clear" w:color="auto" w:fill="FFFFFF"/>
        </w:rPr>
        <w:t>2. Thuận lợi và khó khăn:</w:t>
      </w:r>
    </w:p>
    <w:p w:rsidR="00804E88" w:rsidRDefault="00804E88" w:rsidP="00804E88">
      <w:pPr>
        <w:ind w:firstLine="720"/>
        <w:jc w:val="both"/>
        <w:rPr>
          <w:rStyle w:val="Strong"/>
          <w:sz w:val="26"/>
          <w:szCs w:val="26"/>
          <w:bdr w:val="none" w:sz="0" w:space="0" w:color="auto" w:frame="1"/>
          <w:shd w:val="clear" w:color="auto" w:fill="FFFFFF"/>
        </w:rPr>
      </w:pPr>
      <w:r>
        <w:rPr>
          <w:rStyle w:val="Strong"/>
          <w:sz w:val="26"/>
          <w:szCs w:val="26"/>
          <w:bdr w:val="none" w:sz="0" w:space="0" w:color="auto" w:frame="1"/>
          <w:shd w:val="clear" w:color="auto" w:fill="FFFFFF"/>
        </w:rPr>
        <w:t xml:space="preserve">* Thuận lợi: </w:t>
      </w:r>
    </w:p>
    <w:p w:rsidR="00804E88" w:rsidRDefault="00804E88" w:rsidP="00804E88">
      <w:pPr>
        <w:spacing w:line="288" w:lineRule="auto"/>
        <w:rPr>
          <w:lang w:val="pt-BR"/>
        </w:rPr>
      </w:pPr>
      <w:r>
        <w:rPr>
          <w:sz w:val="26"/>
          <w:szCs w:val="26"/>
          <w:shd w:val="clear" w:color="auto" w:fill="FFFFFF"/>
          <w:lang w:val="pt-BR"/>
        </w:rPr>
        <w:t xml:space="preserve">- BGH quan tâm đến việc </w:t>
      </w:r>
      <w:r>
        <w:rPr>
          <w:rFonts w:cs=".VnTime"/>
          <w:bCs/>
          <w:sz w:val="26"/>
          <w:szCs w:val="26"/>
          <w:lang w:val="pt-BR"/>
        </w:rPr>
        <w:t>giảng dạy của các tổ, tạo điều kiện để giáo viên được học tập và nâng cao tay nghề.</w:t>
      </w:r>
    </w:p>
    <w:p w:rsidR="00804E88" w:rsidRDefault="00804E88" w:rsidP="00804E88">
      <w:pPr>
        <w:spacing w:line="288" w:lineRule="auto"/>
        <w:rPr>
          <w:b/>
          <w:bCs/>
          <w:sz w:val="26"/>
          <w:szCs w:val="26"/>
          <w:lang w:val="pt-BR"/>
        </w:rPr>
      </w:pPr>
      <w:r>
        <w:rPr>
          <w:sz w:val="26"/>
          <w:szCs w:val="26"/>
          <w:shd w:val="clear" w:color="auto" w:fill="FFFFFF"/>
          <w:lang w:val="pt-BR"/>
        </w:rPr>
        <w:t>- Đội ngũ CBGVNV trẻ, năng động, sáng tạo, có ý thức tổ chức kỷ luật tốt, có tinh thần trách nhiệm, yêu nghề, nhiệt tình trong công tác</w:t>
      </w:r>
      <w:r>
        <w:rPr>
          <w:rFonts w:cs=".VnTime"/>
          <w:bCs/>
          <w:sz w:val="26"/>
          <w:szCs w:val="26"/>
          <w:lang w:val="pt-BR"/>
        </w:rPr>
        <w:t>.</w:t>
      </w:r>
    </w:p>
    <w:p w:rsidR="00804E88" w:rsidRDefault="00804E88" w:rsidP="00804E88">
      <w:pPr>
        <w:jc w:val="both"/>
        <w:rPr>
          <w:sz w:val="26"/>
          <w:szCs w:val="26"/>
          <w:shd w:val="clear" w:color="auto" w:fill="FFFFFF"/>
          <w:lang w:val="pt-BR"/>
        </w:rPr>
      </w:pPr>
      <w:r>
        <w:rPr>
          <w:sz w:val="26"/>
          <w:szCs w:val="26"/>
          <w:shd w:val="clear" w:color="auto" w:fill="FFFFFF"/>
          <w:lang w:val="pt-BR"/>
        </w:rPr>
        <w:t xml:space="preserve">- </w:t>
      </w:r>
      <w:r>
        <w:rPr>
          <w:rFonts w:cs=".VnTime"/>
          <w:bCs/>
          <w:sz w:val="26"/>
          <w:szCs w:val="26"/>
          <w:lang w:val="pt-BR"/>
        </w:rPr>
        <w:t>Xếp loại tay nghề của giáo viên trong tồ từ khá trở lên (có 2 giáo viên giỏi tỉnh, 4 giáo viên giỏi trường), có kinh nghiệm trong giảng dạy, kiểm tra đánh giá..</w:t>
      </w:r>
    </w:p>
    <w:p w:rsidR="00804E88" w:rsidRDefault="00804E88" w:rsidP="00804E88">
      <w:pPr>
        <w:spacing w:line="288" w:lineRule="auto"/>
        <w:rPr>
          <w:rFonts w:cs=".VnTime"/>
          <w:bCs/>
          <w:sz w:val="26"/>
          <w:szCs w:val="26"/>
          <w:lang w:val="pt-BR"/>
        </w:rPr>
      </w:pPr>
      <w:r>
        <w:rPr>
          <w:rFonts w:cs=".VnTime"/>
          <w:bCs/>
          <w:sz w:val="26"/>
          <w:szCs w:val="26"/>
          <w:lang w:val="pt-BR"/>
        </w:rPr>
        <w:t>- Môn Ngữ văn là một môn thi bắt buộc trong kì thi THPT quốc gia nên  cũng nhận được sự quan tâm, ủng hộ của quý PH và HS.</w:t>
      </w:r>
    </w:p>
    <w:p w:rsidR="00804E88" w:rsidRDefault="00804E88" w:rsidP="00804E88">
      <w:pPr>
        <w:spacing w:line="288" w:lineRule="auto"/>
        <w:rPr>
          <w:rFonts w:cs=".VnTime"/>
          <w:bCs/>
          <w:sz w:val="26"/>
          <w:szCs w:val="26"/>
          <w:lang w:val="pt-BR"/>
        </w:rPr>
      </w:pPr>
      <w:r>
        <w:rPr>
          <w:rFonts w:cs=".VnTime"/>
          <w:bCs/>
          <w:sz w:val="26"/>
          <w:szCs w:val="26"/>
          <w:lang w:val="pt-BR"/>
        </w:rPr>
        <w:t>- Năm học 2020- 2021 nhà trường tổ chức chia lớp theo khối thi đại học ( cơ bản A, B,C,D, KHTN, KHXH) và dạy học 2 buổi đó là điều kiện thuận lợi cho việc dạy và học của bộ môn.</w:t>
      </w:r>
    </w:p>
    <w:p w:rsidR="00804E88" w:rsidRDefault="00804E88" w:rsidP="00804E88">
      <w:pPr>
        <w:jc w:val="both"/>
        <w:rPr>
          <w:sz w:val="8"/>
          <w:szCs w:val="26"/>
        </w:rPr>
      </w:pPr>
    </w:p>
    <w:p w:rsidR="00804E88" w:rsidRDefault="00804E88" w:rsidP="00804E88">
      <w:pPr>
        <w:ind w:firstLine="720"/>
        <w:jc w:val="both"/>
        <w:rPr>
          <w:rStyle w:val="Strong"/>
          <w:sz w:val="26"/>
          <w:bdr w:val="none" w:sz="0" w:space="0" w:color="auto" w:frame="1"/>
          <w:shd w:val="clear" w:color="auto" w:fill="FFFFFF"/>
        </w:rPr>
      </w:pPr>
      <w:r>
        <w:rPr>
          <w:rStyle w:val="Strong"/>
          <w:sz w:val="26"/>
          <w:szCs w:val="26"/>
          <w:bdr w:val="none" w:sz="0" w:space="0" w:color="auto" w:frame="1"/>
          <w:shd w:val="clear" w:color="auto" w:fill="FFFFFF"/>
        </w:rPr>
        <w:t>* Khó khăn:</w:t>
      </w:r>
    </w:p>
    <w:p w:rsidR="00804E88" w:rsidRDefault="00804E88" w:rsidP="00804E88">
      <w:pPr>
        <w:spacing w:line="288" w:lineRule="auto"/>
        <w:ind w:firstLine="720"/>
        <w:rPr>
          <w:rFonts w:cs=".VnTime"/>
          <w:lang w:val="pt-BR"/>
        </w:rPr>
      </w:pPr>
      <w:r>
        <w:rPr>
          <w:bCs/>
          <w:sz w:val="26"/>
          <w:szCs w:val="26"/>
          <w:lang w:val="pt-BR"/>
        </w:rPr>
        <w:t>- Đội ngũ giáo viên trong tổ tuổi nghề còn trẻ, làm công tác kiêm nhiệm (2 giáo viên trẻ, 6 Gv kiêm nhiệm công tác chủ nhiệm) nên còn hạn chế trong phương pháp giảng dạy, chưa có nhiều kinh nghiệm, ít thời gian … nên rất cần sự quan tâm giúp đỡ của tổ.</w:t>
      </w:r>
    </w:p>
    <w:p w:rsidR="00804E88" w:rsidRDefault="00804E88" w:rsidP="00804E88">
      <w:pPr>
        <w:spacing w:line="288" w:lineRule="auto"/>
        <w:ind w:firstLine="720"/>
        <w:rPr>
          <w:bCs/>
          <w:sz w:val="26"/>
          <w:szCs w:val="26"/>
          <w:lang w:val="pt-BR"/>
        </w:rPr>
      </w:pPr>
      <w:r>
        <w:rPr>
          <w:bCs/>
          <w:sz w:val="26"/>
          <w:szCs w:val="26"/>
          <w:lang w:val="pt-BR"/>
        </w:rPr>
        <w:lastRenderedPageBreak/>
        <w:t xml:space="preserve">- Một số ít giáo viên còn yếu về công nghệ thông tin (do đặc thù bộ môn) nên việc ứng dụng công nghệ thong tin trong dạy học còn nhiều hạn chế, không bắt nhịp kịp với yêu cầu đổi mới của ngành. </w:t>
      </w:r>
    </w:p>
    <w:p w:rsidR="00804E88" w:rsidRDefault="00804E88" w:rsidP="00804E88">
      <w:pPr>
        <w:spacing w:line="288" w:lineRule="auto"/>
        <w:ind w:firstLine="720"/>
        <w:rPr>
          <w:bCs/>
          <w:sz w:val="26"/>
          <w:szCs w:val="26"/>
          <w:lang w:val="pt-BR"/>
        </w:rPr>
      </w:pPr>
      <w:r>
        <w:rPr>
          <w:bCs/>
          <w:sz w:val="26"/>
          <w:szCs w:val="26"/>
          <w:lang w:val="pt-BR"/>
        </w:rPr>
        <w:t xml:space="preserve">- Phụ huynh và học sinh chưa thật sự quan tâm tới bộ môn Văn (do xu thế xã hội) dẫn đến tâm lí xem nhẹ, lười học , lơ là trong việc học ảnh hưởng không nhỏ tới chất lượng bộ môn. </w:t>
      </w:r>
    </w:p>
    <w:p w:rsidR="00804E88" w:rsidRDefault="00804E88" w:rsidP="00804E88">
      <w:pPr>
        <w:spacing w:line="288" w:lineRule="auto"/>
        <w:ind w:firstLine="720"/>
        <w:rPr>
          <w:bCs/>
          <w:sz w:val="26"/>
          <w:szCs w:val="26"/>
          <w:lang w:val="pt-BR"/>
        </w:rPr>
      </w:pPr>
      <w:r>
        <w:rPr>
          <w:bCs/>
          <w:sz w:val="26"/>
          <w:szCs w:val="26"/>
          <w:lang w:val="pt-BR"/>
        </w:rPr>
        <w:t>- Việc phụ đạo cho học sinh yếu kém, bồi dưỡng cho học sinh giỏi của bộ môn còn hạn chế  nên kết quả chưa cao. Học sinh không yêu thích môn học, kĩ năng hành văn còn hạn chế, thời gian ôn luyện chưa được đều ( do HS không sắp xếp được thời gian- đa số HS trong đội tuyển là học sinh của ban KHTN nên các em tập trung vào các môn ĐH)</w:t>
      </w:r>
    </w:p>
    <w:p w:rsidR="00804E88" w:rsidRDefault="00804E88" w:rsidP="00804E88">
      <w:pPr>
        <w:ind w:firstLine="720"/>
        <w:jc w:val="both"/>
        <w:rPr>
          <w:sz w:val="26"/>
          <w:szCs w:val="26"/>
          <w:lang w:val="pt-BR"/>
        </w:rPr>
      </w:pPr>
      <w:r>
        <w:rPr>
          <w:sz w:val="26"/>
          <w:szCs w:val="26"/>
          <w:lang w:val="pt-BR"/>
        </w:rPr>
        <w:t xml:space="preserve">- Trình độ học sinh đầu vào lớp 10 thấp, khả năng tiếp thu còn hạn chế. Một số học sinh chưa xác định được mục đích, động cơ học tập dẫn đến chán học, bỏ học. </w:t>
      </w:r>
    </w:p>
    <w:p w:rsidR="00804E88" w:rsidRDefault="00804E88" w:rsidP="00804E88">
      <w:pPr>
        <w:spacing w:line="288" w:lineRule="auto"/>
        <w:ind w:firstLine="720"/>
        <w:rPr>
          <w:rFonts w:cs=".VnTime"/>
          <w:bCs/>
          <w:sz w:val="26"/>
          <w:szCs w:val="26"/>
          <w:lang w:val="pt-BR"/>
        </w:rPr>
      </w:pPr>
      <w:r>
        <w:rPr>
          <w:rFonts w:cs=".VnTime"/>
          <w:bCs/>
          <w:sz w:val="26"/>
          <w:szCs w:val="26"/>
          <w:lang w:val="pt-BR"/>
        </w:rPr>
        <w:t>- Đội tuyển học sinh giỏi và Olympic còn chưa được rèn luyện nhiều về kĩ năng và kiến thức (do thời gian ngắn), còn bị chi phối bởi các yếu tố khách quan khác ngoài bộ môn nên kết quả có thể sẽ thấp.</w:t>
      </w:r>
    </w:p>
    <w:p w:rsidR="00804E88" w:rsidRDefault="00804E88" w:rsidP="00804E88">
      <w:pPr>
        <w:spacing w:line="288" w:lineRule="auto"/>
        <w:ind w:firstLine="720"/>
        <w:rPr>
          <w:rStyle w:val="Strong"/>
          <w:b w:val="0"/>
        </w:rPr>
      </w:pPr>
      <w:r>
        <w:rPr>
          <w:rFonts w:cs=".VnTime"/>
          <w:bCs/>
          <w:sz w:val="26"/>
          <w:szCs w:val="26"/>
          <w:lang w:val="pt-BR"/>
        </w:rPr>
        <w:t>- Học sinh chọn khối D, C (khối có môn thi chính là môn văn) cũng còn nhiều hạn chế về kĩ năng và khả năng cảm nhận văn học, một số các em theo khối D, C song cũng không có sự đầu tư nên kết quả thi THPT quốc gia, ĐH còn thấp.</w:t>
      </w:r>
    </w:p>
    <w:p w:rsidR="00804E88" w:rsidRDefault="00804E88" w:rsidP="00804E88">
      <w:pPr>
        <w:ind w:firstLine="720"/>
        <w:jc w:val="both"/>
        <w:rPr>
          <w:color w:val="FF0000"/>
          <w:shd w:val="clear" w:color="auto" w:fill="FFFFFF"/>
        </w:rPr>
      </w:pPr>
    </w:p>
    <w:p w:rsidR="00804E88" w:rsidRDefault="00804E88" w:rsidP="00804E88">
      <w:pPr>
        <w:ind w:firstLine="720"/>
        <w:jc w:val="both"/>
        <w:rPr>
          <w:b/>
          <w:sz w:val="26"/>
          <w:szCs w:val="26"/>
          <w:shd w:val="clear" w:color="auto" w:fill="FFFFFF"/>
        </w:rPr>
      </w:pPr>
      <w:r>
        <w:rPr>
          <w:rStyle w:val="Strong"/>
          <w:sz w:val="26"/>
          <w:szCs w:val="26"/>
          <w:bdr w:val="none" w:sz="0" w:space="0" w:color="auto" w:frame="1"/>
          <w:shd w:val="clear" w:color="auto" w:fill="FFFFFF"/>
        </w:rPr>
        <w:t>B- NỘI DUNG KẾ HOẠCH</w:t>
      </w:r>
      <w:r>
        <w:rPr>
          <w:b/>
          <w:sz w:val="26"/>
          <w:szCs w:val="26"/>
          <w:shd w:val="clear" w:color="auto" w:fill="FFFFFF"/>
        </w:rPr>
        <w:t>:</w:t>
      </w:r>
    </w:p>
    <w:p w:rsidR="00804E88" w:rsidRDefault="00804E88" w:rsidP="00804E88">
      <w:pPr>
        <w:ind w:firstLine="720"/>
        <w:jc w:val="both"/>
        <w:rPr>
          <w:b/>
          <w:sz w:val="26"/>
          <w:szCs w:val="26"/>
          <w:lang w:val="en-US"/>
        </w:rPr>
      </w:pPr>
      <w:r>
        <w:rPr>
          <w:b/>
          <w:sz w:val="26"/>
          <w:szCs w:val="26"/>
        </w:rPr>
        <w:t>I/. NHIỆM VỤ TRỌNG TÂM:</w:t>
      </w:r>
    </w:p>
    <w:p w:rsidR="00804E88" w:rsidRDefault="00804E88" w:rsidP="00804E88">
      <w:pPr>
        <w:ind w:firstLine="720"/>
        <w:jc w:val="both"/>
        <w:rPr>
          <w:spacing w:val="-2"/>
          <w:sz w:val="26"/>
          <w:szCs w:val="26"/>
        </w:rPr>
      </w:pPr>
      <w:r>
        <w:rPr>
          <w:spacing w:val="-2"/>
          <w:sz w:val="26"/>
          <w:szCs w:val="26"/>
        </w:rPr>
        <w:t xml:space="preserve">1. Thực hiện </w:t>
      </w:r>
      <w:r>
        <w:rPr>
          <w:spacing w:val="-2"/>
          <w:sz w:val="26"/>
          <w:szCs w:val="26"/>
          <w:lang w:val="en-US"/>
        </w:rPr>
        <w:t>9</w:t>
      </w:r>
      <w:r>
        <w:rPr>
          <w:spacing w:val="-2"/>
          <w:sz w:val="26"/>
          <w:szCs w:val="26"/>
        </w:rPr>
        <w:t xml:space="preserve"> nhiệm vụ trọng tâm trong Phương hướng nhiệm vụ năm học 2020-2021 của trường, tập trung vào các nhiệm vụ trọng tâm sau :</w:t>
      </w:r>
    </w:p>
    <w:p w:rsidR="00804E88" w:rsidRDefault="00804E88" w:rsidP="00804E88">
      <w:pPr>
        <w:ind w:firstLine="720"/>
        <w:jc w:val="both"/>
        <w:rPr>
          <w:sz w:val="26"/>
          <w:szCs w:val="26"/>
          <w:highlight w:val="white"/>
        </w:rPr>
      </w:pPr>
      <w:r>
        <w:rPr>
          <w:spacing w:val="-2"/>
          <w:sz w:val="26"/>
          <w:szCs w:val="26"/>
        </w:rPr>
        <w:t>- Tiếp cận việc đổi mới chương trình, sách giáo khoa giáo dục phổ thông, chủ động xây dựng phân phối chương trình (kể cả chương trình tự chọn, dạy buổi chiều – nếu có).</w:t>
      </w:r>
      <w:r>
        <w:rPr>
          <w:sz w:val="26"/>
          <w:szCs w:val="26"/>
          <w:highlight w:val="white"/>
        </w:rPr>
        <w:t xml:space="preserve"> Đảm bảo chuẩn kiến thức, kỹ năng, cập nhật kiến thức mới, đổi mới phương pháp dạy học theo hướng chú trọng cách học, cách tiếp cận, lĩnh hội kiến thức của học sinh. Đổi mới kiểm tra đánh giá, kết hợp đánh giá kiến thức với đánh giá quá trình, năng lực tự giải quyết những vấn đề nẩy sinh trong thực tiễn đời sống, thực tiễn, phối hợp linh hoạt hình thức kiểm tra tự luận với trắc nghiệm khách quan.</w:t>
      </w:r>
    </w:p>
    <w:p w:rsidR="00804E88" w:rsidRDefault="00804E88" w:rsidP="00804E88">
      <w:pPr>
        <w:ind w:firstLine="720"/>
        <w:jc w:val="both"/>
        <w:rPr>
          <w:sz w:val="26"/>
          <w:szCs w:val="26"/>
          <w:highlight w:val="white"/>
        </w:rPr>
      </w:pPr>
      <w:r>
        <w:rPr>
          <w:sz w:val="26"/>
          <w:szCs w:val="26"/>
          <w:highlight w:val="white"/>
        </w:rPr>
        <w:t>- Tiếp tục thực hiện Học tập và làm theo tấm gương đạo đức Hồ Chí Minh theo Chỉ thị số 05- CT/TW của Bộ Chính trị về đẩy mạnh học tập và làm theo tư tưởng, đạo đức, phong cách Hồ Chí Minh.</w:t>
      </w:r>
    </w:p>
    <w:p w:rsidR="00804E88" w:rsidRDefault="00804E88" w:rsidP="00804E88">
      <w:pPr>
        <w:ind w:firstLine="720"/>
        <w:jc w:val="both"/>
        <w:rPr>
          <w:spacing w:val="-2"/>
          <w:sz w:val="4"/>
          <w:szCs w:val="26"/>
        </w:rPr>
      </w:pPr>
    </w:p>
    <w:p w:rsidR="00804E88" w:rsidRDefault="00804E88" w:rsidP="00804E88">
      <w:pPr>
        <w:ind w:firstLine="720"/>
        <w:jc w:val="both"/>
        <w:rPr>
          <w:spacing w:val="-2"/>
          <w:sz w:val="26"/>
          <w:szCs w:val="26"/>
        </w:rPr>
      </w:pPr>
      <w:r>
        <w:rPr>
          <w:spacing w:val="-2"/>
          <w:sz w:val="26"/>
          <w:szCs w:val="26"/>
        </w:rPr>
        <w:t xml:space="preserve">- Thực hiện có hiệu quả nội dung các cuộc vận động, các phong trào thi đua của ngành, gắn việc đổi mới hoạt động giáo dục của nhà trường, chú trọng giáo dục đạo đức lối sống, kỹ năng sống, ý thức, trách nhiệm của công dân đối với xã hội, cộng đồng cho học sinh. </w:t>
      </w:r>
    </w:p>
    <w:p w:rsidR="00804E88" w:rsidRDefault="00804E88" w:rsidP="00804E88">
      <w:pPr>
        <w:ind w:firstLine="720"/>
        <w:jc w:val="both"/>
        <w:rPr>
          <w:spacing w:val="-2"/>
          <w:sz w:val="4"/>
          <w:szCs w:val="26"/>
        </w:rPr>
      </w:pPr>
    </w:p>
    <w:p w:rsidR="00804E88" w:rsidRDefault="00804E88" w:rsidP="00804E88">
      <w:pPr>
        <w:ind w:firstLine="720"/>
        <w:jc w:val="both"/>
        <w:rPr>
          <w:spacing w:val="-2"/>
          <w:sz w:val="26"/>
          <w:szCs w:val="26"/>
        </w:rPr>
      </w:pPr>
      <w:r>
        <w:rPr>
          <w:spacing w:val="-2"/>
          <w:sz w:val="26"/>
          <w:szCs w:val="26"/>
        </w:rPr>
        <w:t xml:space="preserve">- Xây dựng các chủ đề tích hợp nội dung dạy học, phối hợp với các tổ bộ môn ( Sử , Địa, GDCD…) tổ chức các hoạt động ngoại khóa theo hướng tích hợp liên môn, kích thích </w:t>
      </w:r>
      <w:r>
        <w:rPr>
          <w:spacing w:val="-2"/>
          <w:sz w:val="26"/>
          <w:szCs w:val="26"/>
        </w:rPr>
        <w:lastRenderedPageBreak/>
        <w:t>tư duy năng động sáng tạo của học sinh phù hợp với điều kiện thực tế của nhà trường, địa phương và khả năng của học sinh.</w:t>
      </w:r>
    </w:p>
    <w:p w:rsidR="00804E88" w:rsidRDefault="00804E88" w:rsidP="00804E88">
      <w:pPr>
        <w:ind w:firstLine="720"/>
        <w:jc w:val="both"/>
        <w:rPr>
          <w:spacing w:val="-2"/>
          <w:sz w:val="4"/>
          <w:szCs w:val="26"/>
        </w:rPr>
      </w:pPr>
    </w:p>
    <w:p w:rsidR="00804E88" w:rsidRDefault="00804E88" w:rsidP="00804E88">
      <w:pPr>
        <w:ind w:firstLine="720"/>
        <w:jc w:val="both"/>
        <w:rPr>
          <w:spacing w:val="-2"/>
          <w:sz w:val="26"/>
          <w:szCs w:val="26"/>
        </w:rPr>
      </w:pPr>
      <w:r>
        <w:rPr>
          <w:spacing w:val="-2"/>
          <w:sz w:val="26"/>
          <w:szCs w:val="26"/>
        </w:rPr>
        <w:t>- Đa dạng hóa các hình thức học tập, chú trọng các hoạt động trải nghiệm sáng tạo, nghiên cứu khoa học của học sinh. Đẩy mạnh ứng dụng công nghệ thông tin và truyền thông trong dạy và học.</w:t>
      </w:r>
    </w:p>
    <w:p w:rsidR="00804E88" w:rsidRDefault="00804E88" w:rsidP="00804E88">
      <w:pPr>
        <w:ind w:firstLine="720"/>
        <w:jc w:val="both"/>
        <w:rPr>
          <w:spacing w:val="-2"/>
          <w:sz w:val="26"/>
          <w:szCs w:val="26"/>
          <w:lang w:val="en-US"/>
        </w:rPr>
      </w:pPr>
      <w:r>
        <w:rPr>
          <w:spacing w:val="-2"/>
          <w:sz w:val="26"/>
          <w:szCs w:val="26"/>
          <w:lang w:val="en-US"/>
        </w:rPr>
        <w:t xml:space="preserve">-Triển khai dạy học qua internet, trên truyền hình </w:t>
      </w:r>
    </w:p>
    <w:p w:rsidR="00804E88" w:rsidRDefault="00804E88" w:rsidP="00804E88">
      <w:pPr>
        <w:ind w:firstLine="720"/>
        <w:jc w:val="both"/>
        <w:rPr>
          <w:spacing w:val="-2"/>
          <w:sz w:val="26"/>
          <w:szCs w:val="26"/>
          <w:lang w:val="en-US"/>
        </w:rPr>
      </w:pPr>
      <w:r>
        <w:rPr>
          <w:spacing w:val="-2"/>
          <w:sz w:val="26"/>
          <w:szCs w:val="26"/>
          <w:lang w:val="en-US"/>
        </w:rPr>
        <w:t>- Đẩy mạnh triển khai giáo dục STEM trong dạy học theo công văn số 2622/SGDĐT-GDTrH ngày 03/9//2020</w:t>
      </w:r>
    </w:p>
    <w:p w:rsidR="00804E88" w:rsidRDefault="00804E88" w:rsidP="00804E88">
      <w:pPr>
        <w:ind w:firstLine="720"/>
        <w:jc w:val="both"/>
        <w:rPr>
          <w:spacing w:val="-2"/>
          <w:sz w:val="4"/>
          <w:szCs w:val="26"/>
        </w:rPr>
      </w:pPr>
      <w:r>
        <w:rPr>
          <w:spacing w:val="-2"/>
          <w:sz w:val="4"/>
          <w:szCs w:val="26"/>
        </w:rPr>
        <w:t xml:space="preserve"> </w:t>
      </w:r>
    </w:p>
    <w:p w:rsidR="00804E88" w:rsidRDefault="00804E88" w:rsidP="00804E88">
      <w:pPr>
        <w:ind w:firstLine="720"/>
        <w:jc w:val="both"/>
        <w:rPr>
          <w:spacing w:val="-2"/>
          <w:szCs w:val="26"/>
        </w:rPr>
      </w:pPr>
    </w:p>
    <w:p w:rsidR="00804E88" w:rsidRDefault="00804E88" w:rsidP="00804E88">
      <w:pPr>
        <w:rPr>
          <w:b/>
          <w:sz w:val="26"/>
          <w:szCs w:val="26"/>
        </w:rPr>
      </w:pPr>
      <w:r>
        <w:rPr>
          <w:sz w:val="26"/>
          <w:szCs w:val="26"/>
        </w:rPr>
        <w:t xml:space="preserve">  </w:t>
      </w:r>
      <w:r>
        <w:rPr>
          <w:sz w:val="26"/>
          <w:szCs w:val="26"/>
        </w:rPr>
        <w:tab/>
      </w:r>
      <w:r>
        <w:rPr>
          <w:b/>
          <w:sz w:val="26"/>
          <w:szCs w:val="26"/>
        </w:rPr>
        <w:t>II/. NHIỆM VỤ CỤ THỂ:</w:t>
      </w:r>
    </w:p>
    <w:p w:rsidR="00804E88" w:rsidRDefault="00804E88" w:rsidP="00804E88">
      <w:pPr>
        <w:rPr>
          <w:b/>
          <w:sz w:val="2"/>
          <w:szCs w:val="26"/>
        </w:rPr>
      </w:pPr>
    </w:p>
    <w:p w:rsidR="00804E88" w:rsidRDefault="00804E88" w:rsidP="00804E88">
      <w:pPr>
        <w:jc w:val="both"/>
        <w:rPr>
          <w:sz w:val="26"/>
          <w:szCs w:val="26"/>
        </w:rPr>
      </w:pPr>
      <w:r>
        <w:rPr>
          <w:sz w:val="26"/>
          <w:szCs w:val="26"/>
        </w:rPr>
        <w:t xml:space="preserve">        </w:t>
      </w:r>
      <w:r>
        <w:rPr>
          <w:sz w:val="26"/>
          <w:szCs w:val="26"/>
        </w:rPr>
        <w:tab/>
      </w:r>
      <w:r>
        <w:rPr>
          <w:b/>
          <w:sz w:val="26"/>
          <w:szCs w:val="26"/>
        </w:rPr>
        <w:t>1. Tích cực tham gia thực hiện có hiệu quả các cuộc vận động và các phong trào thi đua.</w:t>
      </w:r>
    </w:p>
    <w:p w:rsidR="00804E88" w:rsidRDefault="00804E88" w:rsidP="00804E88">
      <w:pPr>
        <w:jc w:val="both"/>
        <w:rPr>
          <w:i/>
          <w:sz w:val="26"/>
          <w:szCs w:val="26"/>
        </w:rPr>
      </w:pPr>
      <w:r>
        <w:rPr>
          <w:sz w:val="26"/>
          <w:szCs w:val="26"/>
        </w:rPr>
        <w:t xml:space="preserve">   </w:t>
      </w:r>
      <w:r>
        <w:rPr>
          <w:sz w:val="26"/>
          <w:szCs w:val="26"/>
        </w:rPr>
        <w:tab/>
        <w:t>- Tích cực tham gia cùng với nhà trường thực hiện có hiệu quả, thiết thực Chỉ thị 05-CT/TW ngày 15/5/2016 của Bộ Chính trị về “Tiếp tục học tập và làm theo tấm gương đạo đức Hồ Chí Minh”; Cuộc vận động “</w:t>
      </w:r>
      <w:r>
        <w:rPr>
          <w:i/>
          <w:sz w:val="26"/>
          <w:szCs w:val="26"/>
        </w:rPr>
        <w:t>Mỗi thầy giáo, cô giáo là tấm gương đạo đức, tự học và sáng tạo</w:t>
      </w:r>
      <w:r>
        <w:rPr>
          <w:sz w:val="26"/>
          <w:szCs w:val="26"/>
        </w:rPr>
        <w:t>” và phong trào thi đua “</w:t>
      </w:r>
      <w:r>
        <w:rPr>
          <w:i/>
          <w:sz w:val="26"/>
          <w:szCs w:val="26"/>
        </w:rPr>
        <w:t xml:space="preserve">Xây dựng trường học thân thiện, học sinh tích cực”. </w:t>
      </w:r>
    </w:p>
    <w:p w:rsidR="00804E88" w:rsidRDefault="00804E88" w:rsidP="00804E88">
      <w:pPr>
        <w:jc w:val="both"/>
        <w:rPr>
          <w:sz w:val="26"/>
          <w:szCs w:val="26"/>
        </w:rPr>
      </w:pPr>
      <w:r>
        <w:rPr>
          <w:sz w:val="26"/>
          <w:szCs w:val="26"/>
        </w:rPr>
        <w:t xml:space="preserve">        </w:t>
      </w:r>
      <w:r>
        <w:rPr>
          <w:sz w:val="26"/>
          <w:szCs w:val="26"/>
        </w:rPr>
        <w:tab/>
        <w:t>- Tham gia cùng nhà trường giáo dục pháp luật, giá trị sống, kỹ năng sống chương trình tư vấn học đường cho học sinh.</w:t>
      </w:r>
    </w:p>
    <w:p w:rsidR="00804E88" w:rsidRDefault="00804E88" w:rsidP="00804E88">
      <w:pPr>
        <w:ind w:firstLine="720"/>
        <w:jc w:val="both"/>
        <w:rPr>
          <w:sz w:val="26"/>
          <w:szCs w:val="26"/>
        </w:rPr>
      </w:pPr>
      <w:r>
        <w:rPr>
          <w:sz w:val="26"/>
          <w:szCs w:val="26"/>
        </w:rPr>
        <w:t>- Tích cực tham gia các hoạt động ngoại khóa, các hội thi văn nghệ, trò chơi dân gian, thể dục thể thao... do nhà trường và các đoàn thể trong trường phát động.</w:t>
      </w:r>
    </w:p>
    <w:p w:rsidR="00804E88" w:rsidRDefault="00804E88" w:rsidP="00804E88">
      <w:pPr>
        <w:jc w:val="both"/>
        <w:rPr>
          <w:color w:val="FF0000"/>
          <w:sz w:val="12"/>
          <w:szCs w:val="12"/>
          <w:shd w:val="clear" w:color="auto" w:fill="FFFFFF"/>
        </w:rPr>
      </w:pPr>
    </w:p>
    <w:p w:rsidR="00804E88" w:rsidRDefault="00804E88" w:rsidP="00804E88">
      <w:pPr>
        <w:ind w:firstLine="720"/>
        <w:rPr>
          <w:b/>
          <w:sz w:val="26"/>
          <w:szCs w:val="26"/>
        </w:rPr>
      </w:pPr>
      <w:r>
        <w:rPr>
          <w:b/>
          <w:sz w:val="26"/>
          <w:szCs w:val="26"/>
        </w:rPr>
        <w:t>2. Thực hiện kế hoạch giáo dục:</w:t>
      </w:r>
    </w:p>
    <w:p w:rsidR="00804E88" w:rsidRDefault="00804E88" w:rsidP="00804E88">
      <w:pPr>
        <w:jc w:val="both"/>
        <w:rPr>
          <w:sz w:val="26"/>
          <w:szCs w:val="26"/>
        </w:rPr>
      </w:pPr>
      <w:r>
        <w:rPr>
          <w:sz w:val="26"/>
          <w:szCs w:val="26"/>
        </w:rPr>
        <w:t xml:space="preserve"> </w:t>
      </w:r>
      <w:r>
        <w:rPr>
          <w:sz w:val="26"/>
          <w:szCs w:val="26"/>
        </w:rPr>
        <w:tab/>
        <w:t>2.1. Tăng cường chỉ đạo thực hiện nghiêm túc, linh hoạt, sáng tạo chương trình, kế hoạch giáo dục, từng bước nâng cao chất lượng, hiệu quả hoạt động giáo dục.</w:t>
      </w:r>
    </w:p>
    <w:p w:rsidR="00804E88" w:rsidRDefault="00804E88" w:rsidP="00804E88">
      <w:pPr>
        <w:jc w:val="both"/>
        <w:rPr>
          <w:sz w:val="4"/>
          <w:szCs w:val="26"/>
        </w:rPr>
      </w:pPr>
    </w:p>
    <w:p w:rsidR="00804E88" w:rsidRDefault="00804E88" w:rsidP="00804E88">
      <w:pPr>
        <w:jc w:val="both"/>
        <w:rPr>
          <w:sz w:val="26"/>
          <w:szCs w:val="26"/>
          <w:shd w:val="clear" w:color="auto" w:fill="FFFFFF"/>
        </w:rPr>
      </w:pPr>
      <w:r>
        <w:rPr>
          <w:sz w:val="26"/>
          <w:szCs w:val="26"/>
        </w:rPr>
        <w:t xml:space="preserve">         </w:t>
      </w:r>
      <w:r>
        <w:rPr>
          <w:sz w:val="26"/>
          <w:szCs w:val="26"/>
        </w:rPr>
        <w:tab/>
        <w:t xml:space="preserve">- </w:t>
      </w:r>
      <w:r>
        <w:rPr>
          <w:sz w:val="26"/>
          <w:szCs w:val="26"/>
          <w:shd w:val="clear" w:color="auto" w:fill="FFFFFF"/>
        </w:rPr>
        <w:t>Chủ động xây dựng và thực hiện kế hoạch giảng dạy định hướng phát triển năng lực học sinh theo khung thời gian 35tuần thực học, có đủ thời lượng dành cho luyện tập, ôn tập, thí nghiệm, thực hành, tổ chức hoạt động trải nghiệm sáng tạo và kiểm tra định kỳ.</w:t>
      </w:r>
    </w:p>
    <w:p w:rsidR="00804E88" w:rsidRDefault="00804E88" w:rsidP="00804E88">
      <w:pPr>
        <w:jc w:val="both"/>
        <w:rPr>
          <w:sz w:val="4"/>
          <w:szCs w:val="26"/>
          <w:shd w:val="clear" w:color="auto" w:fill="FFFFFF"/>
        </w:rPr>
      </w:pPr>
    </w:p>
    <w:p w:rsidR="00804E88" w:rsidRDefault="00804E88" w:rsidP="00804E88">
      <w:pPr>
        <w:ind w:firstLine="720"/>
        <w:jc w:val="both"/>
        <w:rPr>
          <w:sz w:val="26"/>
          <w:szCs w:val="26"/>
        </w:rPr>
      </w:pPr>
      <w:r>
        <w:rPr>
          <w:sz w:val="26"/>
          <w:szCs w:val="26"/>
        </w:rPr>
        <w:t xml:space="preserve">- Lựa chọn nội dung, xây dựng các chủ đề dạy học 2 buổi và các chủ đề tích hợp, liên môn, khuyến khích giáo viên thiết kế lại các tiết học trong sách giáo khoa thành các bài học theo chủ đề để tổ chức cho học sinh hoạt động tích cực, tự chiếm lĩnh kiến thức và vận dụng vào thực tiễn; đổi mới phương pháp và kỹ thuật dạy học tích cực; chú trọng giáo dục đạo đức và giá trị sống, rèn luyện kỹ năng sống, hiểu biết xã hội, thực hành pháp luật; tăng cường các hoạt động nhằm giúp học sinh vận dụng kiến thức liên môn vào giải quyết các vấn đề thực tiễn. </w:t>
      </w:r>
    </w:p>
    <w:p w:rsidR="00804E88" w:rsidRDefault="00804E88" w:rsidP="00804E88">
      <w:pPr>
        <w:ind w:firstLine="720"/>
        <w:jc w:val="both"/>
        <w:rPr>
          <w:sz w:val="26"/>
          <w:szCs w:val="26"/>
        </w:rPr>
      </w:pPr>
      <w:r>
        <w:rPr>
          <w:sz w:val="26"/>
          <w:szCs w:val="26"/>
        </w:rPr>
        <w:t>- Kế hoạch dạy học của tổ, giáo viên phải được lãnh đạo nhà trường phê duyệt trước khi thực hiện và là căn cứ để thanh tra, kiểm tra.</w:t>
      </w:r>
    </w:p>
    <w:p w:rsidR="00804E88" w:rsidRDefault="00804E88" w:rsidP="00804E88">
      <w:pPr>
        <w:ind w:firstLine="720"/>
        <w:jc w:val="both"/>
        <w:rPr>
          <w:sz w:val="4"/>
          <w:szCs w:val="26"/>
        </w:rPr>
      </w:pPr>
    </w:p>
    <w:p w:rsidR="00804E88" w:rsidRDefault="00804E88" w:rsidP="00804E88">
      <w:pPr>
        <w:jc w:val="both"/>
        <w:rPr>
          <w:sz w:val="4"/>
          <w:szCs w:val="26"/>
          <w:shd w:val="clear" w:color="auto" w:fill="FFFFFF"/>
        </w:rPr>
      </w:pPr>
      <w:r>
        <w:rPr>
          <w:sz w:val="26"/>
          <w:szCs w:val="26"/>
          <w:shd w:val="clear" w:color="auto" w:fill="FFFFFF"/>
        </w:rPr>
        <w:tab/>
        <w:t xml:space="preserve">- Trên cơ sở kế hoạch dạy học đã được phê duyệt, tổ, giáo viên tổ chức sinh hoạt chuyên môn về đổi mới phương pháp dạy học và kiểm tra, đánh giá; tổ chức và quản lí các hoạt động chuyên môn cho mỗi chủ đề theo hướng dẫn tại Công văn số 5555/BGDĐT-GDTrH ngày 08/10/2014 của Bộ GDĐT và Công văn số 141/BGDĐT-GDTrH ngày 12/01/2015 của Bộ GD&amp;ĐT trong tổ chức sinh hoạt chuyên môn dựa trên “nghiên cứu bài học” và đánh giá giờ dạy của giáo viên; Công văn số 5286/SGDĐT-GDTrH ngày </w:t>
      </w:r>
      <w:r>
        <w:rPr>
          <w:sz w:val="26"/>
          <w:szCs w:val="26"/>
          <w:shd w:val="clear" w:color="auto" w:fill="FFFFFF"/>
        </w:rPr>
        <w:lastRenderedPageBreak/>
        <w:t xml:space="preserve">14/10/2016 của Sở GD&amp;ĐT về việc hướng dẫn đánh giá, xếp loại giờ dạy đối với giáo viên. </w:t>
      </w:r>
    </w:p>
    <w:p w:rsidR="00804E88" w:rsidRDefault="00804E88" w:rsidP="00804E88">
      <w:pPr>
        <w:ind w:firstLine="720"/>
        <w:jc w:val="both"/>
        <w:rPr>
          <w:sz w:val="26"/>
          <w:szCs w:val="26"/>
        </w:rPr>
      </w:pPr>
      <w:r>
        <w:rPr>
          <w:sz w:val="26"/>
          <w:szCs w:val="26"/>
        </w:rPr>
        <w:t xml:space="preserve">2.2. Thực hiện kế hoạch dạy học 2 buổi/ngày, phân loại đối tượng, tăng cường thời lượng cho các hoạt động phụ đạo học sinh yếu, kém; bồi dưỡng học sinh giỏi, tổ chức các hoạt động giáo dục phù hợp với đối tượng học sinh. </w:t>
      </w:r>
    </w:p>
    <w:p w:rsidR="00804E88" w:rsidRDefault="00804E88" w:rsidP="00804E88">
      <w:pPr>
        <w:ind w:firstLine="720"/>
        <w:jc w:val="both"/>
        <w:rPr>
          <w:sz w:val="4"/>
          <w:szCs w:val="26"/>
        </w:rPr>
      </w:pPr>
    </w:p>
    <w:p w:rsidR="00804E88" w:rsidRDefault="00804E88" w:rsidP="00804E88">
      <w:pPr>
        <w:ind w:firstLine="720"/>
        <w:jc w:val="both"/>
        <w:rPr>
          <w:sz w:val="26"/>
          <w:szCs w:val="26"/>
          <w:shd w:val="clear" w:color="auto" w:fill="FFFFFF"/>
        </w:rPr>
      </w:pPr>
      <w:r>
        <w:rPr>
          <w:sz w:val="26"/>
          <w:szCs w:val="26"/>
          <w:shd w:val="clear" w:color="auto" w:fill="FFFFFF"/>
        </w:rPr>
        <w:t xml:space="preserve">2.3. </w:t>
      </w:r>
      <w:r>
        <w:rPr>
          <w:sz w:val="26"/>
          <w:szCs w:val="26"/>
        </w:rPr>
        <w:t>T</w:t>
      </w:r>
      <w:r>
        <w:rPr>
          <w:sz w:val="26"/>
          <w:szCs w:val="26"/>
          <w:shd w:val="clear" w:color="auto" w:fill="FFFFFF"/>
        </w:rPr>
        <w:t>ích cực chuẩn bị kiến thức, phương pháp để có thể sớm chuyển sang dạy theo chương trình mới.</w:t>
      </w:r>
    </w:p>
    <w:p w:rsidR="00804E88" w:rsidRDefault="00804E88" w:rsidP="00804E88">
      <w:pPr>
        <w:ind w:firstLine="720"/>
        <w:jc w:val="both"/>
        <w:rPr>
          <w:sz w:val="4"/>
          <w:szCs w:val="26"/>
          <w:shd w:val="clear" w:color="auto" w:fill="FFFFFF"/>
        </w:rPr>
      </w:pPr>
    </w:p>
    <w:p w:rsidR="00804E88" w:rsidRDefault="00804E88" w:rsidP="00804E88">
      <w:pPr>
        <w:ind w:firstLine="720"/>
        <w:jc w:val="both"/>
        <w:rPr>
          <w:sz w:val="26"/>
          <w:szCs w:val="26"/>
        </w:rPr>
      </w:pPr>
      <w:r>
        <w:rPr>
          <w:sz w:val="26"/>
          <w:szCs w:val="26"/>
          <w:shd w:val="clear" w:color="auto" w:fill="FFFFFF"/>
        </w:rPr>
        <w:t xml:space="preserve">2.4. Thực hiện tốt việc dạy học tự chọn. </w:t>
      </w:r>
      <w:r>
        <w:rPr>
          <w:sz w:val="26"/>
          <w:szCs w:val="26"/>
        </w:rPr>
        <w:t xml:space="preserve">Sử dụng sách giáo khoa biên soạn theo chương trình chuẩn ở tất cả các khối lớp, kết hợp với chủ đề tự chọn nâng cao, chủ đề tự chọn bám sát. </w:t>
      </w:r>
    </w:p>
    <w:p w:rsidR="00804E88" w:rsidRDefault="00804E88" w:rsidP="00804E88">
      <w:pPr>
        <w:ind w:firstLine="720"/>
        <w:jc w:val="both"/>
        <w:rPr>
          <w:sz w:val="26"/>
          <w:szCs w:val="26"/>
        </w:rPr>
      </w:pPr>
      <w:r>
        <w:rPr>
          <w:sz w:val="26"/>
          <w:szCs w:val="26"/>
        </w:rPr>
        <w:t>2.5 Việc kiểm tra đánh giá kết quả học tập thực hiện theo quy định tại thông tư 58/2011/TT-BGDĐT ngày 12/12/2011 về việc ban hành Quy chế đánh giá, xếp loại học sinh THCS, THPT của Bộ GDĐT.</w:t>
      </w:r>
    </w:p>
    <w:p w:rsidR="00804E88" w:rsidRDefault="00804E88" w:rsidP="00804E88">
      <w:pPr>
        <w:ind w:firstLine="720"/>
        <w:jc w:val="both"/>
        <w:rPr>
          <w:sz w:val="4"/>
          <w:szCs w:val="26"/>
        </w:rPr>
      </w:pPr>
    </w:p>
    <w:p w:rsidR="00804E88" w:rsidRDefault="00804E88" w:rsidP="00804E88">
      <w:pPr>
        <w:ind w:firstLine="720"/>
        <w:jc w:val="both"/>
        <w:rPr>
          <w:sz w:val="4"/>
          <w:szCs w:val="26"/>
          <w:shd w:val="clear" w:color="auto" w:fill="FFFFFF"/>
        </w:rPr>
      </w:pPr>
    </w:p>
    <w:p w:rsidR="00804E88" w:rsidRDefault="00804E88" w:rsidP="00804E88">
      <w:pPr>
        <w:ind w:firstLine="720"/>
        <w:jc w:val="both"/>
        <w:rPr>
          <w:sz w:val="4"/>
          <w:szCs w:val="26"/>
          <w:shd w:val="clear" w:color="auto" w:fill="FFFFFF"/>
        </w:rPr>
      </w:pPr>
    </w:p>
    <w:p w:rsidR="00804E88" w:rsidRDefault="00804E88" w:rsidP="00804E88">
      <w:pPr>
        <w:ind w:firstLine="720"/>
        <w:jc w:val="both"/>
        <w:rPr>
          <w:sz w:val="26"/>
          <w:szCs w:val="26"/>
        </w:rPr>
      </w:pPr>
      <w:r>
        <w:rPr>
          <w:sz w:val="26"/>
          <w:szCs w:val="26"/>
          <w:shd w:val="clear" w:color="auto" w:fill="FFFFFF"/>
        </w:rPr>
        <w:t>2.7. Việc tổ chức các hoạt động tập thể, hoạt động giáo dục ngoài giờ lên lớp, hoạt động ngoại khóa theo kế hoạch của nhà trường.</w:t>
      </w:r>
    </w:p>
    <w:p w:rsidR="00804E88" w:rsidRDefault="00804E88" w:rsidP="00804E88">
      <w:pPr>
        <w:jc w:val="both"/>
        <w:rPr>
          <w:sz w:val="12"/>
          <w:szCs w:val="12"/>
        </w:rPr>
      </w:pPr>
    </w:p>
    <w:p w:rsidR="00804E88" w:rsidRDefault="00804E88" w:rsidP="00804E88">
      <w:pPr>
        <w:shd w:val="clear" w:color="auto" w:fill="FFFFFF"/>
        <w:jc w:val="both"/>
        <w:rPr>
          <w:b/>
          <w:sz w:val="26"/>
          <w:szCs w:val="26"/>
        </w:rPr>
      </w:pPr>
      <w:r>
        <w:rPr>
          <w:b/>
          <w:sz w:val="26"/>
          <w:szCs w:val="26"/>
        </w:rPr>
        <w:tab/>
        <w:t>3. Đổi mới phương pháp dạy học và kiểm tra, đánh giá:</w:t>
      </w:r>
    </w:p>
    <w:p w:rsidR="00804E88" w:rsidRDefault="00804E88" w:rsidP="00804E88">
      <w:pPr>
        <w:ind w:firstLine="720"/>
        <w:jc w:val="both"/>
        <w:rPr>
          <w:sz w:val="26"/>
          <w:szCs w:val="26"/>
          <w:shd w:val="clear" w:color="auto" w:fill="FFFFFF"/>
        </w:rPr>
      </w:pPr>
      <w:r>
        <w:rPr>
          <w:sz w:val="26"/>
          <w:szCs w:val="26"/>
          <w:shd w:val="clear" w:color="auto" w:fill="FFFFFF"/>
        </w:rPr>
        <w:t xml:space="preserve">3.1. Đổi mới phương pháp dạy học:  </w:t>
      </w:r>
    </w:p>
    <w:p w:rsidR="00804E88" w:rsidRDefault="00804E88" w:rsidP="00804E88">
      <w:pPr>
        <w:ind w:firstLine="720"/>
        <w:jc w:val="both"/>
        <w:rPr>
          <w:sz w:val="26"/>
          <w:szCs w:val="26"/>
          <w:shd w:val="clear" w:color="auto" w:fill="FFFFFF"/>
        </w:rPr>
      </w:pPr>
      <w:r>
        <w:rPr>
          <w:sz w:val="26"/>
          <w:szCs w:val="26"/>
          <w:shd w:val="clear" w:color="auto" w:fill="FFFFFF"/>
        </w:rPr>
        <w:t xml:space="preserve">Đẩy mạnh việc vận dụng dạy học giải quyết vấn đề, các phương pháp thực hành, dạy học theo dự án trong các môn học; tích cực ứng dụng công nghệ thông tin phù hợp với nội dung bài học; tập trung dạy cách học, cách nghĩ; bảo đảm cân đối giữa trang bị kiến thức, rèn luyện kĩ năng và định hướng thái độ, hành vi cho học sinh; chú ý việc tổ chức dạy học phân hóa, phù hợp các đối tượng học sinh khác nhau, khắc phục lối truyền thụ áp đặt một chiều, ghi nhớ máy móc.  </w:t>
      </w:r>
    </w:p>
    <w:p w:rsidR="00804E88" w:rsidRDefault="00804E88" w:rsidP="00804E88">
      <w:pPr>
        <w:shd w:val="clear" w:color="auto" w:fill="FFFFFF"/>
        <w:jc w:val="both"/>
        <w:rPr>
          <w:sz w:val="8"/>
          <w:szCs w:val="26"/>
        </w:rPr>
      </w:pPr>
    </w:p>
    <w:p w:rsidR="00804E88" w:rsidRDefault="00804E88" w:rsidP="00804E88">
      <w:pPr>
        <w:ind w:firstLine="720"/>
        <w:jc w:val="both"/>
        <w:rPr>
          <w:sz w:val="26"/>
          <w:szCs w:val="26"/>
          <w:shd w:val="clear" w:color="auto" w:fill="FFFFFF"/>
        </w:rPr>
      </w:pPr>
      <w:r>
        <w:rPr>
          <w:sz w:val="26"/>
          <w:szCs w:val="26"/>
          <w:shd w:val="clear" w:color="auto" w:fill="FFFFFF"/>
        </w:rPr>
        <w:t xml:space="preserve">3.2. Đổi mới hình thức tổ chức dạy học: </w:t>
      </w:r>
    </w:p>
    <w:p w:rsidR="00804E88" w:rsidRDefault="00804E88" w:rsidP="00804E88">
      <w:pPr>
        <w:ind w:firstLine="720"/>
        <w:jc w:val="both"/>
        <w:rPr>
          <w:sz w:val="26"/>
          <w:szCs w:val="26"/>
          <w:shd w:val="clear" w:color="auto" w:fill="FFFFFF"/>
        </w:rPr>
      </w:pPr>
      <w:r>
        <w:rPr>
          <w:sz w:val="26"/>
          <w:szCs w:val="26"/>
          <w:shd w:val="clear" w:color="auto" w:fill="FFFFFF"/>
        </w:rPr>
        <w:t xml:space="preserve">- Đa dạng hóa các hình thức học tập, chú ý các hoạt động trải nghiệm sáng tạo, nghiên cứu khoa học của học sinh; sử dụng các hình thức dạy học trên cơ sở ứng dụng công nghệ thông tin và truyền thông. Ngoài việc tổ chức cho học sinh thực hiện các nhiệm vụ học tập ở trên lớp, cần coi trọng giao nhiệm vụ và hướng dẫn học sinh học tập ở nhà, ở ngoài nhà trường. </w:t>
      </w:r>
    </w:p>
    <w:p w:rsidR="00804E88" w:rsidRDefault="00804E88" w:rsidP="00804E88">
      <w:pPr>
        <w:ind w:firstLine="720"/>
        <w:jc w:val="both"/>
        <w:rPr>
          <w:sz w:val="22"/>
          <w:szCs w:val="26"/>
          <w:shd w:val="clear" w:color="auto" w:fill="FFFFFF"/>
        </w:rPr>
      </w:pPr>
      <w:r>
        <w:rPr>
          <w:sz w:val="26"/>
          <w:szCs w:val="26"/>
          <w:shd w:val="clear" w:color="auto" w:fill="FFFFFF"/>
        </w:rPr>
        <w:t>- Động viên học sinh tích cực tham gia Cuộc thi nghiên cứu khoa học kĩ thuật theo</w:t>
      </w:r>
      <w:r>
        <w:rPr>
          <w:sz w:val="22"/>
          <w:szCs w:val="26"/>
          <w:shd w:val="clear" w:color="auto" w:fill="FFFFFF"/>
        </w:rPr>
        <w:t xml:space="preserve"> </w:t>
      </w:r>
      <w:r>
        <w:rPr>
          <w:sz w:val="26"/>
          <w:szCs w:val="26"/>
          <w:shd w:val="clear" w:color="auto" w:fill="FFFFFF"/>
        </w:rPr>
        <w:t xml:space="preserve">Công văn số </w:t>
      </w:r>
      <w:r>
        <w:rPr>
          <w:color w:val="000000"/>
          <w:sz w:val="26"/>
          <w:szCs w:val="26"/>
        </w:rPr>
        <w:t xml:space="preserve">2736/SGDĐT-GDTrH ngày 29/8/2018 </w:t>
      </w:r>
      <w:r>
        <w:rPr>
          <w:sz w:val="26"/>
          <w:szCs w:val="26"/>
          <w:shd w:val="clear" w:color="auto" w:fill="FFFFFF"/>
        </w:rPr>
        <w:t>về việc hướng dẫn triển khai hoạt động NCKH và Cuộc thi KHKT cấp Quốc gia năm học 201</w:t>
      </w:r>
      <w:r>
        <w:rPr>
          <w:sz w:val="26"/>
          <w:szCs w:val="26"/>
          <w:shd w:val="clear" w:color="auto" w:fill="FFFFFF"/>
          <w:lang w:val="en-US"/>
        </w:rPr>
        <w:t>8</w:t>
      </w:r>
      <w:r>
        <w:rPr>
          <w:sz w:val="26"/>
          <w:szCs w:val="26"/>
          <w:shd w:val="clear" w:color="auto" w:fill="FFFFFF"/>
        </w:rPr>
        <w:t>-201</w:t>
      </w:r>
      <w:r>
        <w:rPr>
          <w:sz w:val="26"/>
          <w:szCs w:val="26"/>
          <w:shd w:val="clear" w:color="auto" w:fill="FFFFFF"/>
          <w:lang w:val="en-US"/>
        </w:rPr>
        <w:t>9</w:t>
      </w:r>
      <w:r>
        <w:rPr>
          <w:sz w:val="22"/>
          <w:szCs w:val="26"/>
          <w:shd w:val="clear" w:color="auto" w:fill="FFFFFF"/>
        </w:rPr>
        <w:t xml:space="preserve">. </w:t>
      </w:r>
    </w:p>
    <w:p w:rsidR="00804E88" w:rsidRDefault="00804E88" w:rsidP="00804E88">
      <w:pPr>
        <w:ind w:firstLine="720"/>
        <w:jc w:val="both"/>
        <w:rPr>
          <w:sz w:val="12"/>
          <w:szCs w:val="26"/>
          <w:shd w:val="clear" w:color="auto" w:fill="FFFFFF"/>
        </w:rPr>
      </w:pPr>
      <w:r>
        <w:rPr>
          <w:sz w:val="26"/>
          <w:szCs w:val="26"/>
          <w:shd w:val="clear" w:color="auto" w:fill="FFFFFF"/>
        </w:rPr>
        <w:t xml:space="preserve">- Tổ chức, thu hút học sinh tham gia các hoạt động góp phần phát triển năng lực học sinh như: Văn hóa - văn nghệ, thi học sinh giỏi, </w:t>
      </w:r>
      <w:r>
        <w:rPr>
          <w:spacing w:val="-2"/>
          <w:sz w:val="26"/>
          <w:szCs w:val="26"/>
        </w:rPr>
        <w:t xml:space="preserve">thi Olympic lớp 10, 11; </w:t>
      </w:r>
      <w:r>
        <w:rPr>
          <w:sz w:val="26"/>
          <w:szCs w:val="26"/>
          <w:shd w:val="clear" w:color="auto" w:fill="FFFFFF"/>
        </w:rPr>
        <w:t>các hội thi năng khiếu, các hoạt động giao lưu…</w:t>
      </w:r>
    </w:p>
    <w:p w:rsidR="00804E88" w:rsidRDefault="00804E88" w:rsidP="00804E88">
      <w:pPr>
        <w:jc w:val="both"/>
        <w:rPr>
          <w:sz w:val="26"/>
          <w:szCs w:val="26"/>
          <w:shd w:val="clear" w:color="auto" w:fill="FFFFFF"/>
        </w:rPr>
      </w:pPr>
      <w:r>
        <w:rPr>
          <w:spacing w:val="-2"/>
          <w:sz w:val="26"/>
          <w:szCs w:val="26"/>
        </w:rPr>
        <w:t xml:space="preserve">          </w:t>
      </w:r>
      <w:r>
        <w:rPr>
          <w:spacing w:val="-2"/>
          <w:sz w:val="26"/>
          <w:szCs w:val="26"/>
        </w:rPr>
        <w:tab/>
        <w:t>3.</w:t>
      </w:r>
      <w:r>
        <w:rPr>
          <w:sz w:val="26"/>
          <w:szCs w:val="26"/>
          <w:shd w:val="clear" w:color="auto" w:fill="FFFFFF"/>
        </w:rPr>
        <w:t>3. Đổi mới kiểm tra và đánh giá:</w:t>
      </w:r>
    </w:p>
    <w:p w:rsidR="00804E88" w:rsidRDefault="00804E88" w:rsidP="00804E88">
      <w:pPr>
        <w:jc w:val="both"/>
        <w:rPr>
          <w:sz w:val="26"/>
          <w:szCs w:val="26"/>
          <w:shd w:val="clear" w:color="auto" w:fill="FFFFFF"/>
        </w:rPr>
      </w:pPr>
      <w:r>
        <w:rPr>
          <w:sz w:val="26"/>
          <w:szCs w:val="26"/>
          <w:shd w:val="clear" w:color="auto" w:fill="FFFFFF"/>
        </w:rPr>
        <w:tab/>
        <w:t>- Đổi mới kiểm tra đánh giá theo định hướng phát triển năng lực học sinh theo Công văn số 5333/BGDĐT-GDTrH ngày 29/9/2014.</w:t>
      </w:r>
    </w:p>
    <w:p w:rsidR="00804E88" w:rsidRDefault="00804E88" w:rsidP="00804E88">
      <w:pPr>
        <w:jc w:val="both"/>
        <w:rPr>
          <w:sz w:val="26"/>
          <w:szCs w:val="26"/>
          <w:shd w:val="clear" w:color="auto" w:fill="FFFFFF"/>
        </w:rPr>
      </w:pPr>
      <w:r>
        <w:rPr>
          <w:b/>
          <w:color w:val="0000FF"/>
          <w:sz w:val="26"/>
          <w:szCs w:val="26"/>
          <w:shd w:val="clear" w:color="auto" w:fill="FFFFFF"/>
        </w:rPr>
        <w:tab/>
      </w:r>
      <w:r>
        <w:rPr>
          <w:sz w:val="26"/>
          <w:szCs w:val="26"/>
          <w:shd w:val="clear" w:color="auto" w:fill="FFFFFF"/>
        </w:rPr>
        <w:t>- Đảm bảo thực chất, khách quan, trung thực, công bằng, đánh giá đúng năng lực và sự tiến bộ của học sinh. Đề kiểm tra bao gồm các câu hỏi, bài tập theo 4 mức độ yêu cầu : nhận biết- thông hiểu- vận dụng- vận dụng cao.</w:t>
      </w:r>
    </w:p>
    <w:p w:rsidR="00804E88" w:rsidRDefault="00804E88" w:rsidP="00804E88">
      <w:pPr>
        <w:jc w:val="both"/>
        <w:rPr>
          <w:sz w:val="26"/>
          <w:szCs w:val="26"/>
        </w:rPr>
      </w:pPr>
      <w:r>
        <w:rPr>
          <w:color w:val="FF0000"/>
          <w:spacing w:val="-2"/>
          <w:sz w:val="26"/>
          <w:szCs w:val="26"/>
        </w:rPr>
        <w:lastRenderedPageBreak/>
        <w:t xml:space="preserve">          </w:t>
      </w:r>
      <w:r>
        <w:rPr>
          <w:color w:val="FF0000"/>
          <w:spacing w:val="-2"/>
          <w:sz w:val="26"/>
          <w:szCs w:val="26"/>
        </w:rPr>
        <w:tab/>
      </w:r>
      <w:r>
        <w:rPr>
          <w:spacing w:val="-2"/>
          <w:sz w:val="26"/>
          <w:szCs w:val="26"/>
        </w:rPr>
        <w:t xml:space="preserve">- Đổi mới kiểm tra, đánh giá theo hướng chú trọng </w:t>
      </w:r>
      <w:r>
        <w:rPr>
          <w:sz w:val="26"/>
          <w:szCs w:val="26"/>
        </w:rPr>
        <w:t>đánh giá phẩm chất và năng lực học sinh. K</w:t>
      </w:r>
      <w:r>
        <w:rPr>
          <w:spacing w:val="-2"/>
          <w:sz w:val="26"/>
          <w:szCs w:val="26"/>
        </w:rPr>
        <w:t xml:space="preserve">ết hợp </w:t>
      </w:r>
      <w:r>
        <w:rPr>
          <w:sz w:val="26"/>
          <w:szCs w:val="26"/>
        </w:rPr>
        <w:t xml:space="preserve">đánh giá trong quá trình giáo dục và đánh giá tổng kết cuối kỳ, cuối năm học. </w:t>
      </w:r>
      <w:r>
        <w:rPr>
          <w:spacing w:val="-2"/>
          <w:sz w:val="26"/>
          <w:szCs w:val="26"/>
        </w:rPr>
        <w:t xml:space="preserve">Các hình thức kiểm tra, đánh giá đều </w:t>
      </w:r>
      <w:r>
        <w:rPr>
          <w:sz w:val="26"/>
          <w:szCs w:val="26"/>
        </w:rPr>
        <w:t xml:space="preserve">hướng tới phát triển năng lực học sinh; </w:t>
      </w:r>
      <w:r>
        <w:rPr>
          <w:spacing w:val="-2"/>
          <w:sz w:val="26"/>
          <w:szCs w:val="26"/>
        </w:rPr>
        <w:t>coi trọng đánh giá để giúp đỡ học sinh về phương pháp học tập, động viên sự cố gắng, hứng thú học tập của các em trong quá trình dạy học. Việc kiểm tra, đánh giá không chỉ là việc xem học sinh học được cái gì mà quan trọng hơn là biết học sinh học như thế nào, có biết vận dụng không</w:t>
      </w:r>
      <w:r>
        <w:rPr>
          <w:sz w:val="26"/>
          <w:szCs w:val="26"/>
        </w:rPr>
        <w:t>.</w:t>
      </w:r>
    </w:p>
    <w:p w:rsidR="00804E88" w:rsidRDefault="00804E88" w:rsidP="00804E88">
      <w:pPr>
        <w:jc w:val="both"/>
        <w:rPr>
          <w:spacing w:val="-2"/>
          <w:sz w:val="26"/>
          <w:szCs w:val="26"/>
        </w:rPr>
      </w:pPr>
      <w:r>
        <w:rPr>
          <w:spacing w:val="-2"/>
          <w:sz w:val="26"/>
          <w:szCs w:val="26"/>
        </w:rPr>
        <w:t xml:space="preserve">         </w:t>
      </w:r>
      <w:r>
        <w:rPr>
          <w:spacing w:val="-2"/>
          <w:sz w:val="26"/>
          <w:szCs w:val="26"/>
        </w:rPr>
        <w:tab/>
        <w:t xml:space="preserve">- Trong quá trình thực hiện các hoạt động dạy học, giáo dục, giáo viên cần coi trọng việc quan sát và hướng dẫn học sinh tự quan sát các hoạt động và kết quả hoạt động học tập, rèn luyện của các em; nhận xét định tính và định lượng về kết quả hoạt động, qua đó đề xuất hoặc triển khai kịp thời các hướng dẫn, góp ý, điều chỉnh nhằm nâng cao chất lượng, hiệu quả hoạt động học tập, rèn luyện của học sinh. </w:t>
      </w:r>
    </w:p>
    <w:p w:rsidR="00804E88" w:rsidRDefault="00804E88" w:rsidP="00804E88">
      <w:pPr>
        <w:jc w:val="both"/>
        <w:rPr>
          <w:b/>
          <w:i/>
          <w:spacing w:val="-2"/>
          <w:sz w:val="26"/>
          <w:szCs w:val="26"/>
        </w:rPr>
      </w:pPr>
      <w:r>
        <w:rPr>
          <w:color w:val="FF0000"/>
          <w:spacing w:val="-2"/>
          <w:sz w:val="26"/>
          <w:szCs w:val="26"/>
        </w:rPr>
        <w:t xml:space="preserve">      </w:t>
      </w:r>
      <w:r>
        <w:rPr>
          <w:color w:val="FF0000"/>
          <w:spacing w:val="-2"/>
          <w:sz w:val="26"/>
          <w:szCs w:val="26"/>
        </w:rPr>
        <w:tab/>
      </w:r>
      <w:r>
        <w:rPr>
          <w:spacing w:val="-2"/>
          <w:sz w:val="26"/>
          <w:szCs w:val="26"/>
        </w:rPr>
        <w:t xml:space="preserve">- Chủ động kết hợp một cách hợp lý, phù hợp giữa kiểm tra lý thuyết và kiểm tra thực hành trong các bài kiểm tra. Cần </w:t>
      </w:r>
      <w:r>
        <w:rPr>
          <w:sz w:val="26"/>
          <w:szCs w:val="26"/>
        </w:rPr>
        <w:t>t</w:t>
      </w:r>
      <w:r>
        <w:rPr>
          <w:spacing w:val="-2"/>
          <w:sz w:val="26"/>
          <w:szCs w:val="26"/>
        </w:rPr>
        <w:t xml:space="preserve">ăng cường ra các câu hỏi mở, </w:t>
      </w:r>
      <w:r>
        <w:rPr>
          <w:sz w:val="26"/>
          <w:szCs w:val="26"/>
        </w:rPr>
        <w:t>gắn với thời sự quê hương, đất nước để học sinh được bày tỏ chính kiến của mình.</w:t>
      </w:r>
      <w:r>
        <w:rPr>
          <w:spacing w:val="-2"/>
          <w:sz w:val="26"/>
          <w:szCs w:val="26"/>
        </w:rPr>
        <w:t xml:space="preserve"> Khi chấm bài kiểm tra phải có phần nhận xét, động viên sự cố gắng, tiến bộ của học sinh. Việc cho điểm có thể kết hợp giữa đánh giá kết quả bài làm với sự cố gắng, tiến bộ của học sinh. Chú ý hướng dẫn học sinh đánh giá lẫn nhau và biết tự đánh giá năng lực của mình, đánh giá kiến thức với đánh giá quá trình.</w:t>
      </w:r>
    </w:p>
    <w:p w:rsidR="00804E88" w:rsidRDefault="00804E88" w:rsidP="00804E88">
      <w:pPr>
        <w:jc w:val="both"/>
        <w:rPr>
          <w:sz w:val="26"/>
          <w:szCs w:val="26"/>
        </w:rPr>
      </w:pPr>
      <w:r>
        <w:rPr>
          <w:color w:val="FF0000"/>
          <w:sz w:val="26"/>
          <w:szCs w:val="26"/>
        </w:rPr>
        <w:t xml:space="preserve">        </w:t>
      </w:r>
      <w:r>
        <w:rPr>
          <w:color w:val="FF0000"/>
          <w:sz w:val="26"/>
          <w:szCs w:val="26"/>
        </w:rPr>
        <w:tab/>
      </w:r>
      <w:r>
        <w:rPr>
          <w:sz w:val="26"/>
          <w:szCs w:val="26"/>
        </w:rPr>
        <w:t xml:space="preserve">- </w:t>
      </w:r>
      <w:r>
        <w:rPr>
          <w:spacing w:val="-2"/>
          <w:sz w:val="26"/>
          <w:szCs w:val="26"/>
        </w:rPr>
        <w:t xml:space="preserve">Thực hiện nghiêm túc việc xây dựng đề thi, kiểm tra theo ma trận. </w:t>
      </w:r>
      <w:r>
        <w:rPr>
          <w:sz w:val="26"/>
          <w:szCs w:val="26"/>
        </w:rPr>
        <w:t>Tiếp tục nâng cao chất lượng việc thi cả 4 kỹ năng nghe, nói, đọc, viết.</w:t>
      </w:r>
    </w:p>
    <w:p w:rsidR="00804E88" w:rsidRDefault="00804E88" w:rsidP="00804E88">
      <w:pPr>
        <w:jc w:val="both"/>
        <w:rPr>
          <w:sz w:val="26"/>
          <w:szCs w:val="26"/>
        </w:rPr>
      </w:pPr>
      <w:r>
        <w:rPr>
          <w:color w:val="FF0000"/>
          <w:sz w:val="26"/>
          <w:szCs w:val="26"/>
        </w:rPr>
        <w:t xml:space="preserve">          </w:t>
      </w:r>
      <w:r>
        <w:rPr>
          <w:sz w:val="26"/>
          <w:szCs w:val="26"/>
        </w:rPr>
        <w:tab/>
        <w:t xml:space="preserve">- Tổ chức đủ số lần kiểm tra thường xuyên, kiểm tra định kỳ, kiểm tra học kỳ (cả lý thuyết và thực hành. Kiểm tra chung giữa các lớp trong cùng khối </w:t>
      </w:r>
      <w:r>
        <w:rPr>
          <w:b/>
          <w:i/>
          <w:sz w:val="26"/>
          <w:szCs w:val="26"/>
        </w:rPr>
        <w:t>.</w:t>
      </w:r>
    </w:p>
    <w:p w:rsidR="00804E88" w:rsidRDefault="00804E88" w:rsidP="00804E88">
      <w:pPr>
        <w:jc w:val="both"/>
        <w:rPr>
          <w:sz w:val="26"/>
          <w:szCs w:val="26"/>
        </w:rPr>
      </w:pPr>
      <w:r>
        <w:rPr>
          <w:sz w:val="26"/>
          <w:szCs w:val="26"/>
        </w:rPr>
        <w:tab/>
        <w:t xml:space="preserve">- Tham gia  Hội thi giáo viên dạy giỏi cấp tỉnh </w:t>
      </w:r>
      <w:r>
        <w:rPr>
          <w:b/>
          <w:i/>
          <w:sz w:val="26"/>
          <w:szCs w:val="26"/>
        </w:rPr>
        <w:t>.</w:t>
      </w:r>
    </w:p>
    <w:p w:rsidR="00804E88" w:rsidRDefault="00804E88" w:rsidP="00804E88">
      <w:pPr>
        <w:jc w:val="both"/>
        <w:rPr>
          <w:sz w:val="26"/>
          <w:szCs w:val="26"/>
        </w:rPr>
      </w:pPr>
      <w:r>
        <w:rPr>
          <w:sz w:val="26"/>
          <w:szCs w:val="26"/>
        </w:rPr>
        <w:tab/>
        <w:t>- Tích cực tham gia sử dụng và góp nguồn vào nguồn học liệu mở tại địa chỉ http://truonghocketnoi.edu.vn</w:t>
      </w:r>
    </w:p>
    <w:p w:rsidR="00804E88" w:rsidRDefault="00804E88" w:rsidP="00804E88">
      <w:pPr>
        <w:pStyle w:val="BodyText"/>
        <w:rPr>
          <w:rFonts w:ascii="Times New Roman" w:hAnsi="Times New Roman"/>
          <w:spacing w:val="-2"/>
          <w:sz w:val="12"/>
          <w:szCs w:val="26"/>
          <w:lang w:val="vi-VN"/>
        </w:rPr>
      </w:pPr>
      <w:r>
        <w:rPr>
          <w:rFonts w:ascii="Times New Roman" w:hAnsi="Times New Roman"/>
          <w:color w:val="FF0000"/>
          <w:spacing w:val="-2"/>
          <w:sz w:val="26"/>
          <w:szCs w:val="26"/>
          <w:lang w:val="vi-VN"/>
        </w:rPr>
        <w:t xml:space="preserve">        </w:t>
      </w:r>
      <w:r>
        <w:rPr>
          <w:rFonts w:ascii="Times New Roman" w:hAnsi="Times New Roman"/>
          <w:color w:val="FF0000"/>
          <w:spacing w:val="-2"/>
          <w:sz w:val="26"/>
          <w:szCs w:val="26"/>
          <w:lang w:val="vi-VN"/>
        </w:rPr>
        <w:tab/>
      </w:r>
      <w:r>
        <w:rPr>
          <w:rFonts w:ascii="Times New Roman" w:hAnsi="Times New Roman"/>
          <w:spacing w:val="-2"/>
          <w:sz w:val="26"/>
          <w:szCs w:val="26"/>
          <w:lang w:val="vi-VN"/>
        </w:rPr>
        <w:t xml:space="preserve"> </w:t>
      </w:r>
    </w:p>
    <w:p w:rsidR="00804E88" w:rsidRDefault="00804E88" w:rsidP="00804E88">
      <w:pPr>
        <w:ind w:firstLine="720"/>
        <w:jc w:val="both"/>
        <w:rPr>
          <w:rStyle w:val="apple-converted-space"/>
          <w:b/>
          <w:bCs/>
          <w:sz w:val="26"/>
          <w:bdr w:val="none" w:sz="0" w:space="0" w:color="auto" w:frame="1"/>
          <w:shd w:val="clear" w:color="auto" w:fill="FFFFFF"/>
        </w:rPr>
      </w:pPr>
      <w:r>
        <w:rPr>
          <w:rStyle w:val="Strong"/>
          <w:sz w:val="26"/>
          <w:szCs w:val="26"/>
          <w:bdr w:val="none" w:sz="0" w:space="0" w:color="auto" w:frame="1"/>
          <w:shd w:val="clear" w:color="auto" w:fill="FFFFFF"/>
        </w:rPr>
        <w:t>4. Nâng cao chất lượng đội ngũ</w:t>
      </w:r>
      <w:r>
        <w:rPr>
          <w:rStyle w:val="apple-converted-space"/>
          <w:b/>
          <w:bCs/>
          <w:sz w:val="26"/>
          <w:szCs w:val="26"/>
          <w:bdr w:val="none" w:sz="0" w:space="0" w:color="auto" w:frame="1"/>
          <w:shd w:val="clear" w:color="auto" w:fill="FFFFFF"/>
        </w:rPr>
        <w:t>:</w:t>
      </w:r>
    </w:p>
    <w:p w:rsidR="00804E88" w:rsidRDefault="00804E88" w:rsidP="00804E88">
      <w:pPr>
        <w:ind w:firstLine="720"/>
        <w:jc w:val="both"/>
      </w:pPr>
      <w:r>
        <w:rPr>
          <w:sz w:val="26"/>
          <w:szCs w:val="26"/>
          <w:shd w:val="clear" w:color="auto" w:fill="FFFFFF"/>
        </w:rPr>
        <w:t>- Tiếp tục đổi mới sinh hoạt tổ/nhóm chuyên môn dựa trên nghiên cứu bài học. Chủ động triển khai các hoạt động chuyên môn trên trang mạng “Trường học kết nối” để tổ chức, chỉ đạo và hỗ trợ hoạt động dạy học của giáo viên, tăng cường tổ chức sinh hoạt chuyên môn.</w:t>
      </w:r>
    </w:p>
    <w:p w:rsidR="00804E88" w:rsidRDefault="00804E88" w:rsidP="00804E88">
      <w:pPr>
        <w:ind w:firstLine="720"/>
        <w:jc w:val="both"/>
        <w:rPr>
          <w:sz w:val="26"/>
          <w:szCs w:val="26"/>
          <w:shd w:val="clear" w:color="auto" w:fill="FFFFFF"/>
        </w:rPr>
      </w:pPr>
      <w:r>
        <w:rPr>
          <w:sz w:val="26"/>
          <w:szCs w:val="26"/>
          <w:shd w:val="clear" w:color="auto" w:fill="FFFFFF"/>
        </w:rPr>
        <w:t>- Tăng cường công tác tự kiểm tra nhằm điều chỉnh những sai sót, lệch lạc; biến quá trình kiểm tra thành quá trình tự kiểm tra, tự đánh giá của giáo viên trong việc nâng cao chất lượng giảng dạy của giáo viên trong tổ.</w:t>
      </w:r>
    </w:p>
    <w:p w:rsidR="00804E88" w:rsidRDefault="00804E88" w:rsidP="00804E88">
      <w:pPr>
        <w:ind w:firstLine="720"/>
        <w:jc w:val="both"/>
        <w:rPr>
          <w:sz w:val="12"/>
          <w:szCs w:val="26"/>
          <w:shd w:val="clear" w:color="auto" w:fill="FFFFFF"/>
        </w:rPr>
      </w:pPr>
    </w:p>
    <w:p w:rsidR="00804E88" w:rsidRDefault="00804E88" w:rsidP="00804E88">
      <w:pPr>
        <w:ind w:firstLine="720"/>
        <w:jc w:val="both"/>
        <w:rPr>
          <w:sz w:val="26"/>
          <w:szCs w:val="26"/>
          <w:shd w:val="clear" w:color="auto" w:fill="FFFFFF"/>
        </w:rPr>
      </w:pPr>
      <w:r>
        <w:rPr>
          <w:sz w:val="26"/>
          <w:szCs w:val="26"/>
          <w:shd w:val="clear" w:color="auto" w:fill="FFFFFF"/>
        </w:rPr>
        <w:t>- Phấn đấu hoàn thành các chỉ tiêu công tác một cách thực chất; kiên quyết khắc phục bệnh thành tích trong giáo dục, vượt lên khó khăn để hoàn thành tốt nhiệm vụ năm học.</w:t>
      </w:r>
    </w:p>
    <w:p w:rsidR="00804E88" w:rsidRDefault="00804E88" w:rsidP="00804E88">
      <w:pPr>
        <w:ind w:firstLine="720"/>
        <w:jc w:val="both"/>
        <w:rPr>
          <w:sz w:val="26"/>
          <w:szCs w:val="26"/>
          <w:shd w:val="clear" w:color="auto" w:fill="FFFFFF"/>
        </w:rPr>
      </w:pPr>
      <w:r>
        <w:rPr>
          <w:sz w:val="26"/>
          <w:szCs w:val="26"/>
          <w:shd w:val="clear" w:color="auto" w:fill="FFFFFF"/>
        </w:rPr>
        <w:t>- Tích cực tham gia bồi dưỡng học sinh giỏi, tham gia thi giáo viên giỏi, viết Sáng kiến, nâng cao tỉ lệ bộ môn trong kỳ thi THPT Quốc gia.</w:t>
      </w:r>
    </w:p>
    <w:p w:rsidR="00804E88" w:rsidRDefault="00804E88" w:rsidP="00804E88">
      <w:pPr>
        <w:ind w:firstLine="720"/>
        <w:jc w:val="both"/>
        <w:rPr>
          <w:b/>
          <w:sz w:val="26"/>
          <w:szCs w:val="26"/>
          <w:shd w:val="clear" w:color="auto" w:fill="FFFFFF"/>
        </w:rPr>
      </w:pPr>
      <w:r>
        <w:rPr>
          <w:b/>
          <w:sz w:val="26"/>
          <w:szCs w:val="26"/>
          <w:shd w:val="clear" w:color="auto" w:fill="FFFFFF"/>
        </w:rPr>
        <w:t xml:space="preserve">5. Sử dụng hiệu quả cơ sở vật chất, thiết bị dạy học: </w:t>
      </w:r>
    </w:p>
    <w:p w:rsidR="00804E88" w:rsidRDefault="00804E88" w:rsidP="00804E88">
      <w:pPr>
        <w:ind w:firstLine="720"/>
        <w:jc w:val="both"/>
        <w:rPr>
          <w:sz w:val="26"/>
          <w:szCs w:val="26"/>
          <w:shd w:val="clear" w:color="auto" w:fill="FFFFFF"/>
        </w:rPr>
      </w:pPr>
      <w:r>
        <w:rPr>
          <w:rStyle w:val="Strong"/>
          <w:sz w:val="26"/>
          <w:szCs w:val="26"/>
          <w:bdr w:val="none" w:sz="0" w:space="0" w:color="auto" w:frame="1"/>
          <w:shd w:val="clear" w:color="auto" w:fill="FFFFFF"/>
        </w:rPr>
        <w:t>-</w:t>
      </w:r>
      <w:r>
        <w:rPr>
          <w:rStyle w:val="apple-converted-space"/>
          <w:b/>
          <w:bCs/>
          <w:sz w:val="26"/>
          <w:szCs w:val="26"/>
          <w:bdr w:val="none" w:sz="0" w:space="0" w:color="auto" w:frame="1"/>
          <w:shd w:val="clear" w:color="auto" w:fill="FFFFFF"/>
        </w:rPr>
        <w:t> </w:t>
      </w:r>
      <w:r>
        <w:rPr>
          <w:sz w:val="26"/>
          <w:szCs w:val="26"/>
          <w:shd w:val="clear" w:color="auto" w:fill="FFFFFF"/>
        </w:rPr>
        <w:t>Sử dụng hiệu quả thiết bị dạy học, tham mưu với nhà trường trang thiết bị dạy học, thư viện; chăm sóc cây xanh, tạo cảnh quan xanh - sạch - đẹp, an toàn; xây dựng môi trường sư phạm lành mạnh thực sự để thu hút học sinh đến trường.</w:t>
      </w:r>
    </w:p>
    <w:p w:rsidR="00804E88" w:rsidRDefault="00804E88" w:rsidP="00804E88">
      <w:pPr>
        <w:ind w:firstLine="720"/>
        <w:jc w:val="both"/>
        <w:rPr>
          <w:sz w:val="26"/>
          <w:szCs w:val="26"/>
          <w:shd w:val="clear" w:color="auto" w:fill="FFFFFF"/>
        </w:rPr>
      </w:pPr>
      <w:r>
        <w:rPr>
          <w:sz w:val="26"/>
          <w:szCs w:val="26"/>
          <w:shd w:val="clear" w:color="auto" w:fill="FFFFFF"/>
        </w:rPr>
        <w:lastRenderedPageBreak/>
        <w:t>- Quan tâm đầu tư chất lượng các tiết dạy học buổi chiều, đảm bảo chất lượng giáo dục toàn diện theo hướng kết hợp dạy học văn hóa với tổ chức các hoạt động trải nghiệm sáng tạo nhằm giáo dục tình cảm, đạo đức, giáo dục thể chất, rèn luyện kỹ năng sống cho học sinh.</w:t>
      </w:r>
    </w:p>
    <w:p w:rsidR="00804E88" w:rsidRDefault="00804E88" w:rsidP="00804E88">
      <w:pPr>
        <w:ind w:firstLine="720"/>
        <w:jc w:val="both"/>
        <w:rPr>
          <w:sz w:val="8"/>
          <w:szCs w:val="26"/>
          <w:shd w:val="clear" w:color="auto" w:fill="FFFFFF"/>
        </w:rPr>
      </w:pPr>
    </w:p>
    <w:p w:rsidR="00804E88" w:rsidRDefault="00804E88" w:rsidP="00804E88">
      <w:pPr>
        <w:ind w:firstLine="720"/>
        <w:jc w:val="both"/>
        <w:rPr>
          <w:sz w:val="26"/>
          <w:szCs w:val="26"/>
          <w:shd w:val="clear" w:color="auto" w:fill="FFFFFF"/>
        </w:rPr>
      </w:pPr>
      <w:r>
        <w:rPr>
          <w:sz w:val="26"/>
          <w:szCs w:val="26"/>
          <w:shd w:val="clear" w:color="auto" w:fill="FFFFFF"/>
        </w:rPr>
        <w:t>- Tích cực huy động các đối tượng nghỉ, bỏ học ra lớp; nắm chắc tình hình, nguyên nhân học sinh bỏ học và đề xuất những giải pháp khắc phục tình trạng học sinh bỏ học nhằm duy trì sĩ số học sinh.</w:t>
      </w:r>
    </w:p>
    <w:p w:rsidR="00804E88" w:rsidRDefault="00804E88" w:rsidP="00804E88">
      <w:pPr>
        <w:ind w:firstLine="720"/>
        <w:jc w:val="both"/>
        <w:rPr>
          <w:sz w:val="4"/>
          <w:szCs w:val="26"/>
          <w:shd w:val="clear" w:color="auto" w:fill="FFFFFF"/>
        </w:rPr>
      </w:pPr>
    </w:p>
    <w:p w:rsidR="00804E88" w:rsidRDefault="00804E88" w:rsidP="00804E88">
      <w:pPr>
        <w:ind w:firstLine="720"/>
        <w:jc w:val="both"/>
        <w:rPr>
          <w:sz w:val="10"/>
          <w:szCs w:val="26"/>
        </w:rPr>
      </w:pPr>
    </w:p>
    <w:p w:rsidR="00804E88" w:rsidRDefault="00804E88" w:rsidP="00804E88">
      <w:pPr>
        <w:ind w:firstLine="720"/>
        <w:jc w:val="both"/>
        <w:rPr>
          <w:sz w:val="26"/>
          <w:szCs w:val="26"/>
          <w:shd w:val="clear" w:color="auto" w:fill="FFFFFF"/>
        </w:rPr>
      </w:pPr>
      <w:r>
        <w:rPr>
          <w:sz w:val="26"/>
          <w:szCs w:val="26"/>
          <w:shd w:val="clear" w:color="auto" w:fill="FFFFFF"/>
        </w:rPr>
        <w:t xml:space="preserve">Tăng cường sử dụng phần mềm máy tính trong việc quản lí kết quả học tập và rèn luyện của học sinh </w:t>
      </w:r>
    </w:p>
    <w:p w:rsidR="00804E88" w:rsidRDefault="00804E88" w:rsidP="00804E88">
      <w:pPr>
        <w:ind w:firstLine="720"/>
        <w:jc w:val="both"/>
        <w:rPr>
          <w:sz w:val="26"/>
          <w:szCs w:val="26"/>
          <w:shd w:val="clear" w:color="auto" w:fill="FFFFFF"/>
        </w:rPr>
      </w:pPr>
      <w:r>
        <w:rPr>
          <w:sz w:val="26"/>
          <w:szCs w:val="26"/>
          <w:shd w:val="clear" w:color="auto" w:fill="FFFFFF"/>
        </w:rPr>
        <w:t>Tăng cường ứng dụng công nghệ thông tin trong giảng dạy. Tích cực tham gia các hình thức tổ chức hội nghị, hội thảo, tập huấn, họp, trao đổi công tác qua internet, trang mạng "Trường học kết nối".</w:t>
      </w:r>
    </w:p>
    <w:p w:rsidR="00804E88" w:rsidRDefault="00804E88" w:rsidP="00804E88">
      <w:pPr>
        <w:ind w:firstLine="720"/>
        <w:jc w:val="both"/>
        <w:rPr>
          <w:b/>
          <w:sz w:val="26"/>
          <w:szCs w:val="26"/>
        </w:rPr>
      </w:pPr>
      <w:r>
        <w:rPr>
          <w:b/>
          <w:sz w:val="26"/>
          <w:szCs w:val="26"/>
        </w:rPr>
        <w:t>6. Công tác chủ nhiệm :</w:t>
      </w:r>
    </w:p>
    <w:p w:rsidR="00804E88" w:rsidRDefault="00804E88" w:rsidP="00804E88">
      <w:pPr>
        <w:ind w:firstLine="720"/>
        <w:jc w:val="both"/>
        <w:rPr>
          <w:sz w:val="26"/>
          <w:szCs w:val="26"/>
        </w:rPr>
      </w:pPr>
      <w:r>
        <w:rPr>
          <w:sz w:val="26"/>
          <w:szCs w:val="26"/>
        </w:rPr>
        <w:t>- Thường xuyên liên hệ với phụ huynh học sinh, kịp thời báo cáo tình hình học tập và rèn luyện đạo đức của học sinh cho phụ huynh; phối hợp với phụ huynh trong việc giáo dục toàn diện cho học sinh, giảm thiểu học sinh bỏ học, học sinh yếu, học sinh lưu ban.</w:t>
      </w:r>
    </w:p>
    <w:p w:rsidR="00804E88" w:rsidRDefault="00804E88" w:rsidP="00804E88">
      <w:pPr>
        <w:ind w:firstLine="720"/>
        <w:jc w:val="both"/>
        <w:rPr>
          <w:sz w:val="26"/>
          <w:szCs w:val="26"/>
        </w:rPr>
      </w:pPr>
      <w:r>
        <w:rPr>
          <w:sz w:val="26"/>
          <w:szCs w:val="26"/>
        </w:rPr>
        <w:t xml:space="preserve">- Hai tháng một lần giáo viên chủ nhiệm kiểm tra điều kiện học tập của học sinh, đảm bảo học sinh phải chuẩn bị dụng cụ học tập, có đủ sách giáo khoa. </w:t>
      </w:r>
    </w:p>
    <w:p w:rsidR="00804E88" w:rsidRDefault="00804E88" w:rsidP="00804E88">
      <w:pPr>
        <w:jc w:val="both"/>
        <w:rPr>
          <w:sz w:val="26"/>
          <w:szCs w:val="26"/>
          <w:shd w:val="clear" w:color="auto" w:fill="FFFFFF"/>
          <w:lang w:val="en-US"/>
        </w:rPr>
      </w:pPr>
      <w:r>
        <w:rPr>
          <w:color w:val="0000FF"/>
          <w:sz w:val="26"/>
          <w:szCs w:val="26"/>
        </w:rPr>
        <w:t xml:space="preserve">         </w:t>
      </w:r>
      <w:r>
        <w:rPr>
          <w:sz w:val="26"/>
          <w:szCs w:val="26"/>
        </w:rPr>
        <w:tab/>
        <w:t xml:space="preserve">- Thực hiện tốt các tiết sinh hoạt lớp, giúp các em có nhận thức đúng đắn về động cơ, thái độ học tập; động viên, khuyến khích các em học tập tiến bộ, xây dựng nề nếp thói quen học tập, giúp đỡ lẫn nhau, xây dựng tổ học tập, nhóm học tập, giáo dục các em có ý thức tự giác, độc lập suy nghĩ, tìm ra phương pháp học tập thích hợp; từng bước hình thành thói quen về hành vi đạo đức tốt, thực hiện nếp sống văn minh, ứng xử văn hóa, </w:t>
      </w:r>
      <w:r>
        <w:rPr>
          <w:sz w:val="26"/>
          <w:szCs w:val="26"/>
          <w:shd w:val="clear" w:color="auto" w:fill="FFFFFF"/>
        </w:rPr>
        <w:t>thực hiện tốt nội quy trường lớp, chấp hành pháp luật</w:t>
      </w:r>
      <w:r>
        <w:rPr>
          <w:sz w:val="26"/>
          <w:szCs w:val="26"/>
          <w:shd w:val="clear" w:color="auto" w:fill="FFFFFF"/>
          <w:lang w:val="en-US"/>
        </w:rPr>
        <w:t xml:space="preserve">. </w:t>
      </w:r>
    </w:p>
    <w:p w:rsidR="00804E88" w:rsidRDefault="00804E88" w:rsidP="00804E88">
      <w:pPr>
        <w:jc w:val="both"/>
        <w:rPr>
          <w:b/>
          <w:sz w:val="26"/>
          <w:szCs w:val="26"/>
          <w:shd w:val="clear" w:color="auto" w:fill="FFFFFF"/>
          <w:lang w:val="en-US"/>
        </w:rPr>
      </w:pPr>
      <w:r>
        <w:rPr>
          <w:sz w:val="26"/>
          <w:szCs w:val="26"/>
          <w:shd w:val="clear" w:color="auto" w:fill="FFFFFF"/>
          <w:lang w:val="en-US"/>
        </w:rPr>
        <w:tab/>
      </w:r>
      <w:r>
        <w:rPr>
          <w:b/>
          <w:sz w:val="26"/>
          <w:szCs w:val="26"/>
          <w:shd w:val="clear" w:color="auto" w:fill="FFFFFF"/>
          <w:lang w:val="en-US"/>
        </w:rPr>
        <w:t xml:space="preserve">7. Công tác thực hiện  chuyên đề: </w:t>
      </w:r>
    </w:p>
    <w:p w:rsidR="00804E88" w:rsidRDefault="00804E88" w:rsidP="00804E88">
      <w:pPr>
        <w:jc w:val="both"/>
        <w:rPr>
          <w:sz w:val="26"/>
          <w:szCs w:val="26"/>
          <w:shd w:val="clear" w:color="auto" w:fill="FFFFFF"/>
          <w:lang w:val="en-US"/>
        </w:rPr>
      </w:pPr>
      <w:r>
        <w:rPr>
          <w:sz w:val="26"/>
          <w:szCs w:val="26"/>
          <w:shd w:val="clear" w:color="auto" w:fill="FFFFFF"/>
          <w:lang w:val="en-US"/>
        </w:rPr>
        <w:tab/>
        <w:t>Ngay từ đầu năm học: tổ chuyên môn thảo luận và xây dựng kế hoạch chuyên đề của tổ một cách cụ thể về các nội dung liên quan đến phương pháp dạy học, các bài học khó, thực tế học tập bộ môn của học sinh trong nhà trường, cách ôn tập cho học sinh khối 12 có hiệu quả...</w:t>
      </w:r>
    </w:p>
    <w:p w:rsidR="00804E88" w:rsidRDefault="00804E88" w:rsidP="00804E88">
      <w:pPr>
        <w:jc w:val="both"/>
        <w:rPr>
          <w:sz w:val="26"/>
          <w:szCs w:val="26"/>
          <w:shd w:val="clear" w:color="auto" w:fill="FFFFFF"/>
          <w:lang w:val="en-US"/>
        </w:rPr>
      </w:pPr>
      <w:r>
        <w:rPr>
          <w:sz w:val="26"/>
          <w:szCs w:val="26"/>
          <w:shd w:val="clear" w:color="auto" w:fill="FFFFFF"/>
          <w:lang w:val="en-US"/>
        </w:rPr>
        <w:tab/>
        <w:t xml:space="preserve">- Sau khi thảo luận tổ thống nhất tthực hiện môt buổi ngoai khóa với chủ đề </w:t>
      </w:r>
      <w:r>
        <w:rPr>
          <w:b/>
          <w:sz w:val="26"/>
          <w:szCs w:val="26"/>
          <w:shd w:val="clear" w:color="auto" w:fill="FFFFFF"/>
          <w:lang w:val="en-US"/>
        </w:rPr>
        <w:t>" Trải nghiệm sáng tạo văn học dân gian”</w:t>
      </w:r>
      <w:r>
        <w:rPr>
          <w:sz w:val="26"/>
          <w:szCs w:val="26"/>
          <w:shd w:val="clear" w:color="auto" w:fill="FFFFFF"/>
          <w:lang w:val="en-US"/>
        </w:rPr>
        <w:t xml:space="preserve"> ( hình thức sân khấu hóa). Dự kiến thực hiện tháng 11 năm 2020.</w:t>
      </w:r>
    </w:p>
    <w:p w:rsidR="00804E88" w:rsidRDefault="00804E88" w:rsidP="00804E88">
      <w:pPr>
        <w:jc w:val="both"/>
        <w:rPr>
          <w:sz w:val="26"/>
          <w:szCs w:val="26"/>
          <w:shd w:val="clear" w:color="auto" w:fill="FFFFFF"/>
          <w:lang w:val="en-US"/>
        </w:rPr>
      </w:pPr>
      <w:r>
        <w:rPr>
          <w:sz w:val="26"/>
          <w:szCs w:val="26"/>
          <w:shd w:val="clear" w:color="auto" w:fill="FFFFFF"/>
          <w:lang w:val="en-US"/>
        </w:rPr>
        <w:tab/>
        <w:t xml:space="preserve">- Tổ thực hiện </w:t>
      </w:r>
      <w:r>
        <w:rPr>
          <w:b/>
          <w:sz w:val="26"/>
          <w:szCs w:val="26"/>
          <w:shd w:val="clear" w:color="auto" w:fill="FFFFFF"/>
          <w:lang w:val="en-US"/>
        </w:rPr>
        <w:t>2 chuyên đề</w:t>
      </w:r>
      <w:r>
        <w:rPr>
          <w:sz w:val="26"/>
          <w:szCs w:val="26"/>
          <w:shd w:val="clear" w:color="auto" w:fill="FFFFFF"/>
          <w:lang w:val="en-US"/>
        </w:rPr>
        <w:t xml:space="preserve"> về đổi mới phương pháp dạy học và cách ôn tập cho học sinh  (sẽ có kế hoạch cụ thể).</w:t>
      </w:r>
    </w:p>
    <w:p w:rsidR="00804E88" w:rsidRDefault="00804E88" w:rsidP="00804E88">
      <w:pPr>
        <w:jc w:val="both"/>
        <w:rPr>
          <w:sz w:val="26"/>
          <w:szCs w:val="26"/>
          <w:shd w:val="clear" w:color="auto" w:fill="FFFFFF"/>
          <w:lang w:val="en-US"/>
        </w:rPr>
      </w:pPr>
      <w:r>
        <w:rPr>
          <w:sz w:val="26"/>
          <w:szCs w:val="26"/>
          <w:shd w:val="clear" w:color="auto" w:fill="FFFFFF"/>
          <w:lang w:val="en-US"/>
        </w:rPr>
        <w:t xml:space="preserve"> </w:t>
      </w:r>
      <w:r>
        <w:rPr>
          <w:b/>
          <w:color w:val="000000"/>
          <w:sz w:val="26"/>
          <w:szCs w:val="26"/>
          <w:lang w:val="en-US" w:eastAsia="en-US"/>
        </w:rPr>
        <w:t>8</w:t>
      </w:r>
      <w:r>
        <w:rPr>
          <w:b/>
          <w:color w:val="000000"/>
          <w:sz w:val="26"/>
          <w:szCs w:val="26"/>
          <w:lang w:eastAsia="en-US"/>
        </w:rPr>
        <w:t>. Một số hoạt động chính và các kì thi trong năm học 2018-2019</w:t>
      </w:r>
    </w:p>
    <w:p w:rsidR="00804E88" w:rsidRDefault="00804E88" w:rsidP="00804E88">
      <w:pPr>
        <w:tabs>
          <w:tab w:val="left" w:pos="540"/>
        </w:tabs>
        <w:jc w:val="both"/>
        <w:rPr>
          <w:b/>
          <w:color w:val="000000"/>
          <w:sz w:val="26"/>
          <w:szCs w:val="26"/>
          <w:lang w:val="en-US" w:eastAsia="en-US"/>
        </w:rPr>
      </w:pPr>
      <w:r>
        <w:rPr>
          <w:b/>
          <w:color w:val="000000"/>
          <w:sz w:val="26"/>
          <w:szCs w:val="26"/>
          <w:lang w:val="en-US" w:eastAsia="en-US"/>
        </w:rPr>
        <w:tab/>
      </w:r>
      <w:r>
        <w:rPr>
          <w:color w:val="000000"/>
          <w:sz w:val="26"/>
          <w:szCs w:val="26"/>
          <w:lang w:eastAsia="en-US"/>
        </w:rPr>
        <w:t>- Thi HSG tỉnh lớp 12, chọn đội tuyển học sinh giỏi cấp quốc gia trước tháng 11/2020.</w:t>
      </w:r>
    </w:p>
    <w:p w:rsidR="00804E88" w:rsidRDefault="00804E88" w:rsidP="00804E88">
      <w:pPr>
        <w:tabs>
          <w:tab w:val="left" w:pos="540"/>
        </w:tabs>
        <w:jc w:val="both"/>
        <w:rPr>
          <w:color w:val="000000"/>
          <w:spacing w:val="-12"/>
          <w:sz w:val="26"/>
          <w:szCs w:val="26"/>
          <w:lang w:val="en-US" w:eastAsia="en-US"/>
        </w:rPr>
      </w:pPr>
      <w:r>
        <w:rPr>
          <w:color w:val="000000"/>
          <w:spacing w:val="-12"/>
          <w:sz w:val="26"/>
          <w:szCs w:val="26"/>
          <w:lang w:val="en-US" w:eastAsia="en-US"/>
        </w:rPr>
        <w:tab/>
      </w:r>
      <w:r>
        <w:rPr>
          <w:color w:val="000000"/>
          <w:spacing w:val="-12"/>
          <w:sz w:val="26"/>
          <w:szCs w:val="26"/>
          <w:lang w:eastAsia="en-US"/>
        </w:rPr>
        <w:t>-  Thi tuyển sinh vào lớp 10 THPT năm học 2020-20</w:t>
      </w:r>
      <w:r>
        <w:rPr>
          <w:color w:val="000000"/>
          <w:spacing w:val="-12"/>
          <w:sz w:val="26"/>
          <w:szCs w:val="26"/>
          <w:lang w:val="en-US" w:eastAsia="en-US"/>
        </w:rPr>
        <w:t>21</w:t>
      </w:r>
      <w:r>
        <w:rPr>
          <w:color w:val="000000"/>
          <w:spacing w:val="-12"/>
          <w:sz w:val="26"/>
          <w:szCs w:val="26"/>
          <w:lang w:eastAsia="en-US"/>
        </w:rPr>
        <w:t xml:space="preserve">: Xong trước ngày 31/7/2021. </w:t>
      </w:r>
      <w:r>
        <w:rPr>
          <w:color w:val="000000"/>
          <w:spacing w:val="-12"/>
          <w:sz w:val="26"/>
          <w:szCs w:val="26"/>
          <w:lang w:eastAsia="en-US"/>
        </w:rPr>
        <w:tab/>
      </w:r>
    </w:p>
    <w:p w:rsidR="00804E88" w:rsidRDefault="00804E88" w:rsidP="00804E88">
      <w:pPr>
        <w:tabs>
          <w:tab w:val="left" w:pos="540"/>
        </w:tabs>
        <w:jc w:val="both"/>
        <w:rPr>
          <w:color w:val="000000"/>
          <w:spacing w:val="-12"/>
          <w:sz w:val="26"/>
          <w:szCs w:val="26"/>
          <w:lang w:eastAsia="en-US"/>
        </w:rPr>
      </w:pPr>
      <w:r>
        <w:rPr>
          <w:color w:val="000000"/>
          <w:sz w:val="26"/>
          <w:szCs w:val="26"/>
          <w:lang w:val="en-US" w:eastAsia="en-US"/>
        </w:rPr>
        <w:tab/>
      </w:r>
      <w:r>
        <w:rPr>
          <w:color w:val="000000"/>
          <w:sz w:val="26"/>
          <w:szCs w:val="26"/>
          <w:lang w:eastAsia="en-US"/>
        </w:rPr>
        <w:t>- Thi THPT quốc gia năm học 20</w:t>
      </w:r>
      <w:r>
        <w:rPr>
          <w:color w:val="000000"/>
          <w:sz w:val="26"/>
          <w:szCs w:val="26"/>
          <w:lang w:val="en-US" w:eastAsia="en-US"/>
        </w:rPr>
        <w:t>20</w:t>
      </w:r>
      <w:r>
        <w:rPr>
          <w:color w:val="000000"/>
          <w:sz w:val="26"/>
          <w:szCs w:val="26"/>
          <w:lang w:eastAsia="en-US"/>
        </w:rPr>
        <w:t>-20</w:t>
      </w:r>
      <w:r>
        <w:rPr>
          <w:color w:val="000000"/>
          <w:sz w:val="26"/>
          <w:szCs w:val="26"/>
          <w:lang w:val="en-US" w:eastAsia="en-US"/>
        </w:rPr>
        <w:t>21</w:t>
      </w:r>
      <w:r>
        <w:rPr>
          <w:color w:val="000000"/>
          <w:sz w:val="26"/>
          <w:szCs w:val="26"/>
          <w:lang w:eastAsia="en-US"/>
        </w:rPr>
        <w:t xml:space="preserve"> </w:t>
      </w:r>
      <w:r>
        <w:rPr>
          <w:i/>
          <w:color w:val="000000"/>
          <w:sz w:val="26"/>
          <w:szCs w:val="26"/>
          <w:lang w:eastAsia="en-US"/>
        </w:rPr>
        <w:t>(theo hướng dẫn của Bộ GD&amp;ĐT).</w:t>
      </w:r>
    </w:p>
    <w:p w:rsidR="00804E88" w:rsidRDefault="00804E88" w:rsidP="00804E88">
      <w:pPr>
        <w:tabs>
          <w:tab w:val="left" w:pos="540"/>
        </w:tabs>
        <w:jc w:val="both"/>
        <w:rPr>
          <w:color w:val="000000"/>
          <w:sz w:val="26"/>
          <w:szCs w:val="26"/>
          <w:lang w:eastAsia="en-US"/>
        </w:rPr>
      </w:pPr>
      <w:r>
        <w:rPr>
          <w:color w:val="000000"/>
          <w:sz w:val="26"/>
          <w:szCs w:val="26"/>
          <w:lang w:val="en-US" w:eastAsia="en-US"/>
        </w:rPr>
        <w:tab/>
        <w:t xml:space="preserve">- </w:t>
      </w:r>
      <w:r>
        <w:rPr>
          <w:color w:val="000000"/>
          <w:sz w:val="26"/>
          <w:szCs w:val="26"/>
          <w:lang w:eastAsia="en-US"/>
        </w:rPr>
        <w:t xml:space="preserve">Thi KH-KT dành cho học sinh trung học cấp tỉnh: </w:t>
      </w:r>
      <w:r>
        <w:rPr>
          <w:color w:val="000000"/>
          <w:sz w:val="26"/>
          <w:szCs w:val="26"/>
          <w:lang w:val="en-US" w:eastAsia="en-US"/>
        </w:rPr>
        <w:t>trước tháng 2</w:t>
      </w:r>
      <w:r>
        <w:rPr>
          <w:color w:val="000000"/>
          <w:sz w:val="26"/>
          <w:szCs w:val="26"/>
          <w:lang w:eastAsia="en-US"/>
        </w:rPr>
        <w:t>/20</w:t>
      </w:r>
      <w:r>
        <w:rPr>
          <w:color w:val="000000"/>
          <w:sz w:val="26"/>
          <w:szCs w:val="26"/>
          <w:lang w:val="en-US" w:eastAsia="en-US"/>
        </w:rPr>
        <w:t>21</w:t>
      </w:r>
      <w:r>
        <w:rPr>
          <w:color w:val="000000"/>
          <w:sz w:val="26"/>
          <w:szCs w:val="26"/>
          <w:lang w:eastAsia="en-US"/>
        </w:rPr>
        <w:t>; cấp quốc gia: Tháng 3/20</w:t>
      </w:r>
      <w:r>
        <w:rPr>
          <w:color w:val="000000"/>
          <w:sz w:val="26"/>
          <w:szCs w:val="26"/>
          <w:lang w:val="en-US" w:eastAsia="en-US"/>
        </w:rPr>
        <w:t>21</w:t>
      </w:r>
      <w:r>
        <w:rPr>
          <w:color w:val="000000"/>
          <w:sz w:val="26"/>
          <w:szCs w:val="26"/>
          <w:lang w:eastAsia="en-US"/>
        </w:rPr>
        <w:t xml:space="preserve">.  </w:t>
      </w:r>
    </w:p>
    <w:p w:rsidR="00804E88" w:rsidRDefault="00804E88" w:rsidP="00804E88">
      <w:pPr>
        <w:tabs>
          <w:tab w:val="left" w:pos="540"/>
        </w:tabs>
        <w:jc w:val="both"/>
        <w:rPr>
          <w:color w:val="000000"/>
          <w:sz w:val="26"/>
          <w:szCs w:val="26"/>
          <w:lang w:eastAsia="en-US"/>
        </w:rPr>
      </w:pPr>
      <w:r>
        <w:rPr>
          <w:color w:val="000000"/>
          <w:sz w:val="26"/>
          <w:szCs w:val="26"/>
          <w:lang w:val="en-US" w:eastAsia="en-US"/>
        </w:rPr>
        <w:tab/>
      </w:r>
      <w:r>
        <w:rPr>
          <w:color w:val="000000"/>
          <w:sz w:val="26"/>
          <w:szCs w:val="26"/>
          <w:lang w:eastAsia="en-US"/>
        </w:rPr>
        <w:t xml:space="preserve">- Thi nghề phổ thông: đợt 1 trước </w:t>
      </w:r>
      <w:r>
        <w:rPr>
          <w:color w:val="000000"/>
          <w:sz w:val="26"/>
          <w:szCs w:val="26"/>
          <w:lang w:val="en-US" w:eastAsia="en-US"/>
        </w:rPr>
        <w:t xml:space="preserve">tháng </w:t>
      </w:r>
      <w:r>
        <w:rPr>
          <w:color w:val="000000"/>
          <w:sz w:val="26"/>
          <w:szCs w:val="26"/>
          <w:lang w:eastAsia="en-US"/>
        </w:rPr>
        <w:t>11/2020 và đợt 2 trước</w:t>
      </w:r>
      <w:r>
        <w:rPr>
          <w:color w:val="000000"/>
          <w:sz w:val="26"/>
          <w:szCs w:val="26"/>
          <w:lang w:val="en-US" w:eastAsia="en-US"/>
        </w:rPr>
        <w:t xml:space="preserve"> tháng</w:t>
      </w:r>
      <w:r>
        <w:rPr>
          <w:color w:val="000000"/>
          <w:sz w:val="26"/>
          <w:szCs w:val="26"/>
          <w:lang w:eastAsia="en-US"/>
        </w:rPr>
        <w:t xml:space="preserve"> 3/20</w:t>
      </w:r>
      <w:r>
        <w:rPr>
          <w:color w:val="000000"/>
          <w:sz w:val="26"/>
          <w:szCs w:val="26"/>
          <w:lang w:val="en-US" w:eastAsia="en-US"/>
        </w:rPr>
        <w:t>21</w:t>
      </w:r>
      <w:r>
        <w:rPr>
          <w:color w:val="000000"/>
          <w:sz w:val="26"/>
          <w:szCs w:val="26"/>
          <w:lang w:eastAsia="en-US"/>
        </w:rPr>
        <w:t xml:space="preserve">. </w:t>
      </w:r>
    </w:p>
    <w:p w:rsidR="00804E88" w:rsidRDefault="00804E88" w:rsidP="00804E88">
      <w:pPr>
        <w:tabs>
          <w:tab w:val="left" w:pos="540"/>
        </w:tabs>
        <w:jc w:val="both"/>
        <w:rPr>
          <w:color w:val="000000"/>
          <w:sz w:val="26"/>
          <w:szCs w:val="26"/>
          <w:lang w:val="en-US" w:eastAsia="en-US"/>
        </w:rPr>
      </w:pPr>
      <w:r>
        <w:rPr>
          <w:color w:val="000000"/>
          <w:sz w:val="26"/>
          <w:szCs w:val="26"/>
          <w:lang w:val="en-US" w:eastAsia="en-US"/>
        </w:rPr>
        <w:lastRenderedPageBreak/>
        <w:tab/>
      </w:r>
      <w:r>
        <w:rPr>
          <w:color w:val="000000"/>
          <w:sz w:val="26"/>
          <w:szCs w:val="26"/>
          <w:lang w:eastAsia="en-US"/>
        </w:rPr>
        <w:t>- Thi thử THPT quốc gia năm 20</w:t>
      </w:r>
      <w:r>
        <w:rPr>
          <w:color w:val="000000"/>
          <w:sz w:val="26"/>
          <w:szCs w:val="26"/>
          <w:lang w:val="en-US" w:eastAsia="en-US"/>
        </w:rPr>
        <w:t>21</w:t>
      </w:r>
      <w:r>
        <w:rPr>
          <w:color w:val="000000"/>
          <w:sz w:val="26"/>
          <w:szCs w:val="26"/>
          <w:lang w:eastAsia="en-US"/>
        </w:rPr>
        <w:t>: Đợt 1 trước tháng 04/20</w:t>
      </w:r>
      <w:r>
        <w:rPr>
          <w:color w:val="000000"/>
          <w:sz w:val="26"/>
          <w:szCs w:val="26"/>
          <w:lang w:val="en-US" w:eastAsia="en-US"/>
        </w:rPr>
        <w:t>21</w:t>
      </w:r>
      <w:r>
        <w:rPr>
          <w:color w:val="000000"/>
          <w:sz w:val="26"/>
          <w:szCs w:val="26"/>
          <w:lang w:eastAsia="en-US"/>
        </w:rPr>
        <w:t>; đợt 2 trước</w:t>
      </w:r>
      <w:r>
        <w:rPr>
          <w:color w:val="000000"/>
          <w:sz w:val="26"/>
          <w:szCs w:val="26"/>
          <w:lang w:val="en-US" w:eastAsia="en-US"/>
        </w:rPr>
        <w:t xml:space="preserve"> tháng</w:t>
      </w:r>
      <w:r>
        <w:rPr>
          <w:color w:val="000000"/>
          <w:sz w:val="26"/>
          <w:szCs w:val="26"/>
          <w:lang w:eastAsia="en-US"/>
        </w:rPr>
        <w:t xml:space="preserve"> 05/20219. </w:t>
      </w:r>
    </w:p>
    <w:p w:rsidR="00804E88" w:rsidRDefault="00804E88" w:rsidP="00804E88">
      <w:pPr>
        <w:tabs>
          <w:tab w:val="left" w:pos="540"/>
        </w:tabs>
        <w:jc w:val="both"/>
        <w:rPr>
          <w:color w:val="000000"/>
          <w:sz w:val="26"/>
          <w:szCs w:val="26"/>
          <w:lang w:val="en-US" w:eastAsia="en-US"/>
        </w:rPr>
      </w:pPr>
      <w:r>
        <w:rPr>
          <w:color w:val="000000"/>
          <w:sz w:val="26"/>
          <w:szCs w:val="26"/>
          <w:lang w:val="en-US" w:eastAsia="en-US"/>
        </w:rPr>
        <w:tab/>
        <w:t xml:space="preserve">- Hội thao Quốc phòng- An ninh cấp tỉnh trước tháng 01/2021. </w:t>
      </w:r>
    </w:p>
    <w:p w:rsidR="00804E88" w:rsidRDefault="00804E88" w:rsidP="00804E88">
      <w:pPr>
        <w:tabs>
          <w:tab w:val="left" w:pos="540"/>
        </w:tabs>
        <w:jc w:val="both"/>
        <w:rPr>
          <w:color w:val="000000"/>
          <w:sz w:val="26"/>
          <w:szCs w:val="26"/>
          <w:lang w:val="en-US" w:eastAsia="en-US"/>
        </w:rPr>
      </w:pPr>
      <w:r>
        <w:rPr>
          <w:color w:val="000000"/>
          <w:sz w:val="26"/>
          <w:szCs w:val="26"/>
          <w:lang w:val="en-US" w:eastAsia="en-US"/>
        </w:rPr>
        <w:tab/>
        <w:t xml:space="preserve">- Hội thi Olympic 19-5 khối 10,11 trước ngày 16/05/2021 </w:t>
      </w:r>
    </w:p>
    <w:p w:rsidR="00804E88" w:rsidRDefault="00804E88" w:rsidP="00804E88">
      <w:pPr>
        <w:jc w:val="both"/>
        <w:rPr>
          <w:szCs w:val="26"/>
          <w:lang w:val="en-US"/>
        </w:rPr>
      </w:pPr>
    </w:p>
    <w:p w:rsidR="00804E88" w:rsidRDefault="00804E88" w:rsidP="00804E88">
      <w:pPr>
        <w:jc w:val="both"/>
        <w:rPr>
          <w:rStyle w:val="Strong"/>
          <w:sz w:val="26"/>
          <w:bdr w:val="none" w:sz="0" w:space="0" w:color="auto" w:frame="1"/>
          <w:shd w:val="clear" w:color="auto" w:fill="FFFFFF"/>
        </w:rPr>
      </w:pPr>
      <w:r>
        <w:rPr>
          <w:color w:val="0000FF"/>
          <w:sz w:val="26"/>
          <w:szCs w:val="26"/>
          <w:shd w:val="clear" w:color="auto" w:fill="FFFFFF"/>
        </w:rPr>
        <w:tab/>
      </w:r>
      <w:r>
        <w:rPr>
          <w:rStyle w:val="Strong"/>
          <w:sz w:val="26"/>
          <w:szCs w:val="26"/>
          <w:bdr w:val="none" w:sz="0" w:space="0" w:color="auto" w:frame="1"/>
          <w:shd w:val="clear" w:color="auto" w:fill="FFFFFF"/>
        </w:rPr>
        <w:t xml:space="preserve">C- MỘT SỐ CHỈ TIÊU VÀ BIỆN PHÁP TỔ CHỨC THỰC HIỆN: </w:t>
      </w:r>
    </w:p>
    <w:p w:rsidR="00804E88" w:rsidRDefault="00804E88" w:rsidP="00804E88">
      <w:pPr>
        <w:jc w:val="both"/>
        <w:rPr>
          <w:rStyle w:val="Strong"/>
          <w:sz w:val="26"/>
          <w:szCs w:val="26"/>
          <w:bdr w:val="none" w:sz="0" w:space="0" w:color="auto" w:frame="1"/>
          <w:shd w:val="clear" w:color="auto" w:fill="FFFFFF"/>
        </w:rPr>
      </w:pPr>
      <w:r>
        <w:rPr>
          <w:rStyle w:val="Strong"/>
          <w:sz w:val="26"/>
          <w:szCs w:val="26"/>
          <w:bdr w:val="none" w:sz="0" w:space="0" w:color="auto" w:frame="1"/>
          <w:shd w:val="clear" w:color="auto" w:fill="FFFFFF"/>
        </w:rPr>
        <w:tab/>
        <w:t>I/. CHỈ TIÊU:</w:t>
      </w:r>
    </w:p>
    <w:p w:rsidR="00804E88" w:rsidRDefault="00804E88" w:rsidP="00804E88">
      <w:pPr>
        <w:jc w:val="both"/>
        <w:rPr>
          <w:rStyle w:val="Strong"/>
          <w:color w:val="0000FF"/>
          <w:sz w:val="8"/>
          <w:szCs w:val="8"/>
          <w:bdr w:val="none" w:sz="0" w:space="0" w:color="auto" w:frame="1"/>
          <w:shd w:val="clear" w:color="auto" w:fill="FFFFFF"/>
        </w:rPr>
      </w:pPr>
      <w:r>
        <w:rPr>
          <w:b/>
          <w:sz w:val="26"/>
          <w:szCs w:val="26"/>
        </w:rPr>
        <w:t xml:space="preserve">         </w:t>
      </w:r>
      <w:r>
        <w:rPr>
          <w:b/>
          <w:sz w:val="26"/>
          <w:szCs w:val="26"/>
        </w:rPr>
        <w:tab/>
      </w:r>
    </w:p>
    <w:p w:rsidR="00804E88" w:rsidRDefault="00804E88" w:rsidP="00804E88">
      <w:pPr>
        <w:ind w:firstLine="720"/>
        <w:jc w:val="both"/>
        <w:rPr>
          <w:sz w:val="26"/>
          <w:szCs w:val="26"/>
        </w:rPr>
      </w:pPr>
      <w:r>
        <w:rPr>
          <w:b/>
          <w:sz w:val="26"/>
          <w:szCs w:val="26"/>
        </w:rPr>
        <w:t xml:space="preserve">1. Đối với giáo viên:   </w:t>
      </w:r>
    </w:p>
    <w:p w:rsidR="00804E88" w:rsidRDefault="00804E88" w:rsidP="00804E88">
      <w:pPr>
        <w:jc w:val="both"/>
        <w:rPr>
          <w:sz w:val="26"/>
          <w:szCs w:val="26"/>
        </w:rPr>
      </w:pPr>
      <w:r>
        <w:rPr>
          <w:sz w:val="26"/>
          <w:szCs w:val="26"/>
        </w:rPr>
        <w:t xml:space="preserve">         </w:t>
      </w:r>
      <w:r>
        <w:rPr>
          <w:sz w:val="26"/>
          <w:szCs w:val="26"/>
        </w:rPr>
        <w:tab/>
        <w:t>- 100% giáo viên nghiêm túc học tập và làm theo tấm gương đạo đức Hồ Chí Minh, thực hiện tốt các cuộc vận động, các phong trào thi đua của ngành; chấp hành chủ trương, đường lối của Đảng và chính sách, pháp luật của Nhà nước; không vi phạm quy chế chuyên môn, không vi phạm quy định dạy thêm học thêm, không có giáo viên bị kỉ luật từ cảnh cáo trở lên.</w:t>
      </w:r>
    </w:p>
    <w:p w:rsidR="00804E88" w:rsidRDefault="00804E88" w:rsidP="00804E88">
      <w:pPr>
        <w:jc w:val="both"/>
        <w:rPr>
          <w:sz w:val="26"/>
          <w:szCs w:val="26"/>
        </w:rPr>
      </w:pPr>
      <w:r>
        <w:rPr>
          <w:sz w:val="26"/>
          <w:szCs w:val="26"/>
        </w:rPr>
        <w:t xml:space="preserve">         </w:t>
      </w:r>
      <w:r>
        <w:rPr>
          <w:sz w:val="26"/>
          <w:szCs w:val="26"/>
        </w:rPr>
        <w:tab/>
        <w:t>- 100% giáo viên sử dụng đồ dùng dạy học hiện có của nhà trường và sử dụng phòng học bộ môn trong các tiết thực hành theo phân phối chương trình, tự làm ít nhất 02 đồ dùng dạy học có chất lượng.</w:t>
      </w:r>
    </w:p>
    <w:p w:rsidR="00804E88" w:rsidRDefault="00804E88" w:rsidP="00804E88">
      <w:pPr>
        <w:jc w:val="both"/>
        <w:rPr>
          <w:sz w:val="26"/>
          <w:szCs w:val="26"/>
        </w:rPr>
      </w:pPr>
      <w:r>
        <w:rPr>
          <w:color w:val="FF0000"/>
          <w:sz w:val="26"/>
          <w:szCs w:val="26"/>
        </w:rPr>
        <w:tab/>
      </w:r>
      <w:r>
        <w:rPr>
          <w:sz w:val="26"/>
          <w:szCs w:val="26"/>
        </w:rPr>
        <w:t>- 100% giáo viên xếp loại khá trở lên theo quy định về chuẩn nghề nghiệp giáo viên trung học phổ thông.</w:t>
      </w:r>
    </w:p>
    <w:p w:rsidR="00804E88" w:rsidRDefault="00804E88" w:rsidP="00804E88">
      <w:pPr>
        <w:jc w:val="both"/>
        <w:rPr>
          <w:sz w:val="26"/>
          <w:szCs w:val="26"/>
        </w:rPr>
      </w:pPr>
      <w:r>
        <w:rPr>
          <w:sz w:val="26"/>
          <w:szCs w:val="26"/>
        </w:rPr>
        <w:t xml:space="preserve">         </w:t>
      </w:r>
      <w:r>
        <w:rPr>
          <w:sz w:val="26"/>
          <w:szCs w:val="26"/>
        </w:rPr>
        <w:tab/>
        <w:t>- Mỗi giáo viên thao giảng ít nhất: 4 tiết/năm (riêng GV thử việc 10 tiết/năm), dự giờ 20 tiết/năm (giáo viên tập sự dự giờ 1 tiết/tuần).</w:t>
      </w:r>
    </w:p>
    <w:p w:rsidR="00804E88" w:rsidRDefault="00804E88" w:rsidP="00804E88">
      <w:pPr>
        <w:jc w:val="both"/>
        <w:rPr>
          <w:sz w:val="26"/>
          <w:szCs w:val="26"/>
        </w:rPr>
      </w:pPr>
      <w:r>
        <w:rPr>
          <w:sz w:val="26"/>
          <w:szCs w:val="26"/>
        </w:rPr>
        <w:tab/>
        <w:t>- Tổ trưởng và tổ phó chuyên môn dự giờ ít nhất 4 tiết/giáo viên/năm.</w:t>
      </w:r>
    </w:p>
    <w:p w:rsidR="00804E88" w:rsidRDefault="00804E88" w:rsidP="00804E88">
      <w:pPr>
        <w:jc w:val="both"/>
        <w:rPr>
          <w:sz w:val="26"/>
          <w:szCs w:val="26"/>
        </w:rPr>
      </w:pPr>
      <w:r>
        <w:rPr>
          <w:sz w:val="26"/>
          <w:szCs w:val="26"/>
        </w:rPr>
        <w:t xml:space="preserve">          </w:t>
      </w:r>
      <w:r>
        <w:rPr>
          <w:sz w:val="26"/>
          <w:szCs w:val="26"/>
        </w:rPr>
        <w:tab/>
        <w:t>- Hiệu quả bộ môn đạt từ 75% trở lên.</w:t>
      </w:r>
    </w:p>
    <w:p w:rsidR="00804E88" w:rsidRDefault="00804E88" w:rsidP="00804E88">
      <w:pPr>
        <w:jc w:val="both"/>
        <w:rPr>
          <w:sz w:val="26"/>
          <w:szCs w:val="26"/>
        </w:rPr>
      </w:pPr>
      <w:r>
        <w:rPr>
          <w:sz w:val="26"/>
          <w:szCs w:val="26"/>
        </w:rPr>
        <w:t xml:space="preserve">    </w:t>
      </w:r>
      <w:r>
        <w:rPr>
          <w:sz w:val="26"/>
          <w:szCs w:val="26"/>
        </w:rPr>
        <w:tab/>
        <w:t>- Tỉ lệ học sinh bỏ học của lớp chủ nhiệm không quá tỉ lệ của nhà trường, không có học sinh bị kỉ luật đuổi học 1 năm.</w:t>
      </w:r>
    </w:p>
    <w:p w:rsidR="00804E88" w:rsidRDefault="00804E88" w:rsidP="00804E88">
      <w:pPr>
        <w:jc w:val="both"/>
        <w:rPr>
          <w:sz w:val="26"/>
          <w:szCs w:val="26"/>
        </w:rPr>
      </w:pPr>
      <w:r>
        <w:rPr>
          <w:sz w:val="26"/>
          <w:szCs w:val="26"/>
        </w:rPr>
        <w:t xml:space="preserve">    </w:t>
      </w:r>
      <w:r>
        <w:rPr>
          <w:sz w:val="26"/>
          <w:szCs w:val="26"/>
        </w:rPr>
        <w:tab/>
        <w:t xml:space="preserve">- Tỉ lệ bộ môn các môn trong kỳ thi THPT quốc gia: bằng hoặc cao hơn tỉ lệ chung của tỉnh. </w:t>
      </w:r>
    </w:p>
    <w:p w:rsidR="00804E88" w:rsidRDefault="00804E88" w:rsidP="00804E88">
      <w:pPr>
        <w:jc w:val="both"/>
        <w:rPr>
          <w:sz w:val="8"/>
          <w:szCs w:val="26"/>
        </w:rPr>
      </w:pPr>
    </w:p>
    <w:p w:rsidR="00804E88" w:rsidRDefault="00804E88" w:rsidP="00804E88">
      <w:pPr>
        <w:jc w:val="both"/>
        <w:rPr>
          <w:b/>
          <w:sz w:val="26"/>
          <w:szCs w:val="26"/>
          <w:lang w:val="en-US"/>
        </w:rPr>
      </w:pPr>
      <w:r>
        <w:rPr>
          <w:sz w:val="26"/>
          <w:szCs w:val="26"/>
        </w:rPr>
        <w:t xml:space="preserve">         </w:t>
      </w:r>
      <w:r>
        <w:rPr>
          <w:sz w:val="26"/>
          <w:szCs w:val="26"/>
        </w:rPr>
        <w:tab/>
      </w:r>
      <w:r>
        <w:rPr>
          <w:b/>
          <w:sz w:val="26"/>
          <w:szCs w:val="26"/>
        </w:rPr>
        <w:t>2. Đối với tổ:</w:t>
      </w:r>
    </w:p>
    <w:p w:rsidR="00804E88" w:rsidRDefault="00804E88" w:rsidP="00804E88">
      <w:pPr>
        <w:jc w:val="both"/>
        <w:rPr>
          <w:color w:val="000000"/>
          <w:sz w:val="26"/>
          <w:szCs w:val="26"/>
          <w:lang w:val="en-US" w:eastAsia="en-US"/>
        </w:rPr>
      </w:pPr>
      <w:r>
        <w:rPr>
          <w:sz w:val="26"/>
          <w:szCs w:val="26"/>
        </w:rPr>
        <w:t xml:space="preserve">          </w:t>
      </w:r>
      <w:r>
        <w:rPr>
          <w:color w:val="000000"/>
          <w:sz w:val="26"/>
          <w:szCs w:val="26"/>
          <w:lang w:eastAsia="en-US"/>
        </w:rPr>
        <w:tab/>
        <w:t>- Hàng năm đề xuất 2 chuyên đề chuyên môn có tác dụng nâng cao chất lượng và hiệu quả dạy - học</w:t>
      </w:r>
      <w:r>
        <w:rPr>
          <w:color w:val="000000"/>
          <w:sz w:val="26"/>
          <w:szCs w:val="26"/>
          <w:lang w:val="en-US" w:eastAsia="en-US"/>
        </w:rPr>
        <w:t>:</w:t>
      </w:r>
    </w:p>
    <w:p w:rsidR="00804E88" w:rsidRDefault="00804E88" w:rsidP="00804E88">
      <w:pPr>
        <w:ind w:firstLine="720"/>
        <w:jc w:val="both"/>
        <w:rPr>
          <w:color w:val="000000"/>
          <w:sz w:val="26"/>
          <w:szCs w:val="26"/>
          <w:lang w:val="en-US" w:eastAsia="en-US"/>
        </w:rPr>
      </w:pPr>
      <w:r>
        <w:rPr>
          <w:color w:val="000000"/>
          <w:sz w:val="26"/>
          <w:szCs w:val="26"/>
          <w:lang w:val="en-US" w:eastAsia="en-US"/>
        </w:rPr>
        <w:t xml:space="preserve">+ Chuyên đề 1: </w:t>
      </w:r>
      <w:r w:rsidRPr="00520FC3">
        <w:rPr>
          <w:b/>
          <w:i/>
          <w:color w:val="000000"/>
          <w:sz w:val="26"/>
          <w:szCs w:val="26"/>
          <w:lang w:val="en-US" w:eastAsia="en-US"/>
        </w:rPr>
        <w:t>Một số hoạt động trải nghiệm tác phẩm văn học khơi dậy niềm đam mê cho học sinh trong dạy học Ngữ văn”</w:t>
      </w:r>
      <w:r>
        <w:rPr>
          <w:color w:val="000000"/>
          <w:sz w:val="26"/>
          <w:szCs w:val="26"/>
          <w:lang w:val="en-US" w:eastAsia="en-US"/>
        </w:rPr>
        <w:t>.  Người báo cáo: Lê Thi Dương Hiền</w:t>
      </w:r>
    </w:p>
    <w:p w:rsidR="00804E88" w:rsidRDefault="00804E88" w:rsidP="00804E88">
      <w:pPr>
        <w:ind w:firstLine="720"/>
        <w:jc w:val="both"/>
        <w:rPr>
          <w:color w:val="000000"/>
          <w:sz w:val="26"/>
          <w:szCs w:val="26"/>
          <w:lang w:val="en-US" w:eastAsia="en-US"/>
        </w:rPr>
      </w:pPr>
      <w:r>
        <w:rPr>
          <w:color w:val="000000"/>
          <w:sz w:val="26"/>
          <w:szCs w:val="26"/>
          <w:lang w:val="en-US" w:eastAsia="en-US"/>
        </w:rPr>
        <w:t>Thời gian báo cáo: Tháng 12/2020</w:t>
      </w:r>
    </w:p>
    <w:p w:rsidR="00804E88" w:rsidRDefault="00804E88" w:rsidP="00804E88">
      <w:pPr>
        <w:ind w:firstLine="720"/>
        <w:jc w:val="both"/>
        <w:rPr>
          <w:color w:val="000000"/>
          <w:sz w:val="26"/>
          <w:szCs w:val="26"/>
          <w:lang w:val="en-US" w:eastAsia="en-US"/>
        </w:rPr>
      </w:pPr>
      <w:r>
        <w:rPr>
          <w:color w:val="000000"/>
          <w:sz w:val="26"/>
          <w:szCs w:val="26"/>
          <w:lang w:val="en-US" w:eastAsia="en-US"/>
        </w:rPr>
        <w:t>+ Chuyên đề 2</w:t>
      </w:r>
      <w:r>
        <w:rPr>
          <w:b/>
          <w:i/>
          <w:color w:val="000000"/>
          <w:sz w:val="26"/>
          <w:szCs w:val="26"/>
          <w:lang w:val="en-US" w:eastAsia="en-US"/>
        </w:rPr>
        <w:t>: "Một hướng dạy đọc- hiểu văn bản Chí phèo theo định hướng phát trển năng lục học sinh” .</w:t>
      </w:r>
      <w:r>
        <w:rPr>
          <w:color w:val="000000"/>
          <w:sz w:val="26"/>
          <w:szCs w:val="26"/>
          <w:lang w:val="en-US" w:eastAsia="en-US"/>
        </w:rPr>
        <w:t xml:space="preserve"> Người báo cáo: Nguyễn THị Liên</w:t>
      </w:r>
    </w:p>
    <w:p w:rsidR="00804E88" w:rsidRDefault="00804E88" w:rsidP="00804E88">
      <w:pPr>
        <w:ind w:firstLine="720"/>
        <w:jc w:val="both"/>
        <w:rPr>
          <w:color w:val="000000"/>
          <w:sz w:val="26"/>
          <w:szCs w:val="26"/>
          <w:lang w:val="en-US" w:eastAsia="en-US"/>
        </w:rPr>
      </w:pPr>
      <w:r>
        <w:rPr>
          <w:color w:val="000000"/>
          <w:sz w:val="26"/>
          <w:szCs w:val="26"/>
          <w:lang w:val="en-US" w:eastAsia="en-US"/>
        </w:rPr>
        <w:t>Thời gian báo cáo: Tháng 03/2021</w:t>
      </w:r>
    </w:p>
    <w:p w:rsidR="00804E88" w:rsidRDefault="00804E88" w:rsidP="00804E88">
      <w:pPr>
        <w:jc w:val="both"/>
        <w:rPr>
          <w:color w:val="000000"/>
          <w:sz w:val="26"/>
          <w:szCs w:val="26"/>
          <w:lang w:val="en-US" w:eastAsia="en-US"/>
        </w:rPr>
      </w:pPr>
      <w:r>
        <w:rPr>
          <w:color w:val="000000"/>
          <w:sz w:val="26"/>
          <w:szCs w:val="26"/>
          <w:lang w:eastAsia="en-US"/>
        </w:rPr>
        <w:t xml:space="preserve">        </w:t>
      </w:r>
      <w:r>
        <w:rPr>
          <w:color w:val="000000"/>
          <w:sz w:val="26"/>
          <w:szCs w:val="26"/>
          <w:lang w:eastAsia="en-US"/>
        </w:rPr>
        <w:tab/>
      </w:r>
      <w:r>
        <w:rPr>
          <w:color w:val="000000"/>
          <w:sz w:val="26"/>
          <w:szCs w:val="26"/>
          <w:lang w:val="en-US" w:eastAsia="en-US"/>
        </w:rPr>
        <w:t>- Có ít nhất 30% giáo viên đạt giáo viên giỏi cấp trường và có Sáng kiến tham gia cấp Sở.</w:t>
      </w:r>
    </w:p>
    <w:p w:rsidR="00804E88" w:rsidRDefault="00804E88" w:rsidP="00804E88">
      <w:pPr>
        <w:jc w:val="both"/>
        <w:rPr>
          <w:color w:val="000000"/>
          <w:sz w:val="26"/>
          <w:szCs w:val="26"/>
          <w:lang w:val="en-US" w:eastAsia="en-US"/>
        </w:rPr>
      </w:pPr>
      <w:r>
        <w:rPr>
          <w:color w:val="000000"/>
          <w:sz w:val="26"/>
          <w:szCs w:val="26"/>
          <w:lang w:val="en-US" w:eastAsia="en-US"/>
        </w:rPr>
        <w:t xml:space="preserve">          </w:t>
      </w:r>
      <w:r>
        <w:rPr>
          <w:color w:val="000000"/>
          <w:sz w:val="26"/>
          <w:szCs w:val="26"/>
          <w:lang w:val="en-US" w:eastAsia="en-US"/>
        </w:rPr>
        <w:tab/>
        <w:t>- Có kế hoạch bồi dưỡng nâng cao trình độ chuyên môn nghiệp vụ của mỗi giáo viên và của tổ chuyên môn; đạt các quy định về đào tạo, bồi dưỡng nhà giáo.</w:t>
      </w:r>
    </w:p>
    <w:p w:rsidR="00804E88" w:rsidRDefault="00804E88" w:rsidP="00804E88">
      <w:pPr>
        <w:jc w:val="both"/>
        <w:rPr>
          <w:color w:val="000000"/>
          <w:sz w:val="26"/>
          <w:szCs w:val="26"/>
          <w:lang w:val="en-US" w:eastAsia="en-US"/>
        </w:rPr>
      </w:pPr>
      <w:r>
        <w:rPr>
          <w:color w:val="000000"/>
          <w:sz w:val="26"/>
          <w:szCs w:val="26"/>
          <w:lang w:val="en-US" w:eastAsia="en-US"/>
        </w:rPr>
        <w:t xml:space="preserve">         </w:t>
      </w:r>
      <w:r>
        <w:rPr>
          <w:color w:val="000000"/>
          <w:sz w:val="26"/>
          <w:szCs w:val="26"/>
          <w:lang w:val="en-US" w:eastAsia="en-US"/>
        </w:rPr>
        <w:tab/>
        <w:t>- Tổ chuyên môn có 02 giáo viên trở lên đạt chiến sĩ thi đua cấp cơ sở, có đội tuyển học sinh giỏi tham dự thi học sinh giỏi 12 vòng tỉnh và thi Olympic.</w:t>
      </w:r>
    </w:p>
    <w:p w:rsidR="00253D7F" w:rsidRDefault="00253D7F" w:rsidP="00804E88">
      <w:pPr>
        <w:jc w:val="both"/>
        <w:rPr>
          <w:color w:val="000000"/>
          <w:sz w:val="26"/>
          <w:szCs w:val="26"/>
          <w:lang w:val="en-US" w:eastAsia="en-US"/>
        </w:rPr>
      </w:pPr>
      <w:r>
        <w:rPr>
          <w:color w:val="000000"/>
          <w:sz w:val="26"/>
          <w:szCs w:val="26"/>
          <w:lang w:val="en-US" w:eastAsia="en-US"/>
        </w:rPr>
        <w:tab/>
      </w:r>
    </w:p>
    <w:p w:rsidR="00804E88" w:rsidRDefault="00804E88" w:rsidP="00804E88">
      <w:pPr>
        <w:ind w:firstLine="720"/>
        <w:jc w:val="both"/>
        <w:rPr>
          <w:color w:val="000000"/>
          <w:sz w:val="26"/>
          <w:szCs w:val="26"/>
          <w:lang w:val="en-US" w:eastAsia="en-US"/>
        </w:rPr>
      </w:pPr>
      <w:r>
        <w:rPr>
          <w:color w:val="000000"/>
          <w:sz w:val="26"/>
          <w:szCs w:val="26"/>
          <w:lang w:val="en-US" w:eastAsia="en-US"/>
        </w:rPr>
        <w:lastRenderedPageBreak/>
        <w:t>- Thực hiện ít nhất 01 buổi ngoại khóa/ năm học:</w:t>
      </w:r>
    </w:p>
    <w:p w:rsidR="00804E88" w:rsidRDefault="00804E88" w:rsidP="00804E88">
      <w:pPr>
        <w:ind w:firstLine="720"/>
        <w:jc w:val="both"/>
        <w:rPr>
          <w:color w:val="000000"/>
          <w:sz w:val="26"/>
          <w:szCs w:val="26"/>
          <w:lang w:val="en-US" w:eastAsia="en-US"/>
        </w:rPr>
      </w:pPr>
      <w:r>
        <w:rPr>
          <w:color w:val="000000"/>
          <w:sz w:val="26"/>
          <w:szCs w:val="26"/>
          <w:lang w:val="en-US" w:eastAsia="en-US"/>
        </w:rPr>
        <w:t xml:space="preserve">Chủ đề: </w:t>
      </w:r>
      <w:r>
        <w:rPr>
          <w:b/>
          <w:color w:val="000000"/>
          <w:sz w:val="26"/>
          <w:szCs w:val="26"/>
          <w:lang w:val="en-US" w:eastAsia="en-US"/>
        </w:rPr>
        <w:t>Trải nghiệm sáng tạo văn học dân gian</w:t>
      </w:r>
    </w:p>
    <w:p w:rsidR="00804E88" w:rsidRDefault="00804E88" w:rsidP="00804E88">
      <w:pPr>
        <w:ind w:firstLine="720"/>
        <w:jc w:val="both"/>
        <w:rPr>
          <w:color w:val="000000"/>
          <w:sz w:val="26"/>
          <w:szCs w:val="26"/>
          <w:lang w:val="en-US" w:eastAsia="en-US"/>
        </w:rPr>
      </w:pPr>
      <w:r>
        <w:rPr>
          <w:color w:val="000000"/>
          <w:sz w:val="26"/>
          <w:szCs w:val="26"/>
          <w:lang w:val="en-US" w:eastAsia="en-US"/>
        </w:rPr>
        <w:t>Thời gian: Tháng 11/2020</w:t>
      </w:r>
    </w:p>
    <w:p w:rsidR="00804E88" w:rsidRDefault="00804E88" w:rsidP="00804E88">
      <w:pPr>
        <w:ind w:firstLine="720"/>
        <w:jc w:val="both"/>
        <w:rPr>
          <w:color w:val="000000"/>
          <w:sz w:val="26"/>
          <w:szCs w:val="26"/>
          <w:lang w:val="en-US" w:eastAsia="en-US"/>
        </w:rPr>
      </w:pPr>
      <w:r>
        <w:rPr>
          <w:color w:val="000000"/>
          <w:sz w:val="26"/>
          <w:szCs w:val="26"/>
          <w:lang w:val="en-US" w:eastAsia="en-US"/>
        </w:rPr>
        <w:t xml:space="preserve">Đối tượng: Học sinh khối 10 </w:t>
      </w:r>
    </w:p>
    <w:p w:rsidR="00804E88" w:rsidRDefault="00804E88" w:rsidP="00804E88">
      <w:pPr>
        <w:jc w:val="both"/>
        <w:rPr>
          <w:sz w:val="26"/>
          <w:szCs w:val="26"/>
        </w:rPr>
      </w:pPr>
      <w:r>
        <w:rPr>
          <w:sz w:val="26"/>
          <w:szCs w:val="26"/>
        </w:rPr>
        <w:t xml:space="preserve">         </w:t>
      </w:r>
      <w:r>
        <w:rPr>
          <w:sz w:val="26"/>
          <w:szCs w:val="26"/>
        </w:rPr>
        <w:tab/>
        <w:t xml:space="preserve">- </w:t>
      </w:r>
      <w:r>
        <w:rPr>
          <w:sz w:val="26"/>
          <w:szCs w:val="26"/>
          <w:lang w:val="en-US"/>
        </w:rPr>
        <w:t>100</w:t>
      </w:r>
      <w:r>
        <w:rPr>
          <w:sz w:val="26"/>
          <w:szCs w:val="26"/>
        </w:rPr>
        <w:t xml:space="preserve">% </w:t>
      </w:r>
      <w:r>
        <w:rPr>
          <w:sz w:val="26"/>
          <w:szCs w:val="26"/>
          <w:lang w:val="en-US"/>
        </w:rPr>
        <w:t>GV</w:t>
      </w:r>
      <w:r>
        <w:rPr>
          <w:sz w:val="26"/>
          <w:szCs w:val="26"/>
        </w:rPr>
        <w:t xml:space="preserve"> đạt danh hiệu lao động tiên</w:t>
      </w:r>
      <w:r>
        <w:rPr>
          <w:sz w:val="26"/>
          <w:szCs w:val="26"/>
          <w:lang w:val="en-US"/>
        </w:rPr>
        <w:t xml:space="preserve"> tiến</w:t>
      </w:r>
      <w:r>
        <w:rPr>
          <w:sz w:val="26"/>
          <w:szCs w:val="26"/>
        </w:rPr>
        <w:t xml:space="preserve">. </w:t>
      </w:r>
    </w:p>
    <w:p w:rsidR="00804E88" w:rsidRDefault="00804E88" w:rsidP="00804E88">
      <w:pPr>
        <w:jc w:val="both"/>
        <w:rPr>
          <w:sz w:val="26"/>
          <w:szCs w:val="26"/>
          <w:lang w:val="en-US"/>
        </w:rPr>
      </w:pPr>
      <w:r>
        <w:rPr>
          <w:sz w:val="26"/>
          <w:szCs w:val="26"/>
        </w:rPr>
        <w:t xml:space="preserve">    </w:t>
      </w:r>
      <w:r>
        <w:rPr>
          <w:sz w:val="26"/>
          <w:szCs w:val="26"/>
        </w:rPr>
        <w:tab/>
        <w:t xml:space="preserve">- </w:t>
      </w:r>
      <w:r>
        <w:rPr>
          <w:sz w:val="26"/>
          <w:szCs w:val="26"/>
          <w:lang w:val="en-US"/>
        </w:rPr>
        <w:t>T</w:t>
      </w:r>
      <w:r>
        <w:rPr>
          <w:sz w:val="26"/>
          <w:szCs w:val="26"/>
        </w:rPr>
        <w:t xml:space="preserve">ổ </w:t>
      </w:r>
      <w:r>
        <w:rPr>
          <w:sz w:val="26"/>
          <w:szCs w:val="26"/>
          <w:lang w:val="en-US"/>
        </w:rPr>
        <w:t xml:space="preserve">đạt </w:t>
      </w:r>
      <w:r>
        <w:rPr>
          <w:sz w:val="26"/>
          <w:szCs w:val="26"/>
        </w:rPr>
        <w:t xml:space="preserve">lao động tiên tiến </w:t>
      </w:r>
      <w:r>
        <w:rPr>
          <w:sz w:val="26"/>
          <w:szCs w:val="26"/>
          <w:lang w:val="en-US"/>
        </w:rPr>
        <w:t xml:space="preserve">và </w:t>
      </w:r>
      <w:r>
        <w:rPr>
          <w:sz w:val="26"/>
          <w:szCs w:val="26"/>
        </w:rPr>
        <w:t>được Sở GD&amp;ĐT tặng giấy khen</w:t>
      </w:r>
      <w:r>
        <w:rPr>
          <w:sz w:val="26"/>
          <w:szCs w:val="26"/>
          <w:lang w:val="en-US"/>
        </w:rPr>
        <w:t>.</w:t>
      </w:r>
    </w:p>
    <w:p w:rsidR="00804E88" w:rsidRDefault="00804E88" w:rsidP="00804E88">
      <w:pPr>
        <w:jc w:val="both"/>
        <w:rPr>
          <w:sz w:val="26"/>
          <w:szCs w:val="26"/>
          <w:lang w:val="en-US"/>
        </w:rPr>
      </w:pPr>
      <w:r>
        <w:rPr>
          <w:sz w:val="26"/>
          <w:szCs w:val="26"/>
        </w:rPr>
        <w:t xml:space="preserve">    </w:t>
      </w:r>
      <w:r>
        <w:rPr>
          <w:sz w:val="26"/>
          <w:szCs w:val="26"/>
        </w:rPr>
        <w:tab/>
        <w:t xml:space="preserve">- Có ít nhất </w:t>
      </w:r>
      <w:r>
        <w:rPr>
          <w:sz w:val="26"/>
          <w:szCs w:val="26"/>
          <w:lang w:val="en-US"/>
        </w:rPr>
        <w:t>02</w:t>
      </w:r>
      <w:r>
        <w:rPr>
          <w:sz w:val="26"/>
          <w:szCs w:val="26"/>
        </w:rPr>
        <w:t xml:space="preserve"> </w:t>
      </w:r>
      <w:r>
        <w:rPr>
          <w:sz w:val="26"/>
          <w:szCs w:val="26"/>
          <w:lang w:val="en-US"/>
        </w:rPr>
        <w:t>GV</w:t>
      </w:r>
      <w:r>
        <w:rPr>
          <w:sz w:val="26"/>
          <w:szCs w:val="26"/>
        </w:rPr>
        <w:t xml:space="preserve"> được Sở GD&amp;ĐT tặng giấy khen.</w:t>
      </w:r>
    </w:p>
    <w:p w:rsidR="00804E88" w:rsidRDefault="00804E88" w:rsidP="00804E88">
      <w:pPr>
        <w:jc w:val="both"/>
        <w:rPr>
          <w:sz w:val="26"/>
          <w:szCs w:val="26"/>
          <w:lang w:val="en-US"/>
        </w:rPr>
      </w:pPr>
      <w:r>
        <w:rPr>
          <w:sz w:val="26"/>
          <w:szCs w:val="26"/>
          <w:lang w:val="en-US"/>
        </w:rPr>
        <w:tab/>
        <w:t>- Tổ có ít nhất 01 GV được UBND tỉnh tặng bằng khen.</w:t>
      </w:r>
    </w:p>
    <w:p w:rsidR="00804E88" w:rsidRDefault="00804E88" w:rsidP="00804E88">
      <w:pPr>
        <w:jc w:val="both"/>
        <w:rPr>
          <w:sz w:val="26"/>
          <w:szCs w:val="26"/>
          <w:lang w:val="en-US"/>
        </w:rPr>
      </w:pPr>
      <w:r>
        <w:rPr>
          <w:sz w:val="26"/>
          <w:szCs w:val="26"/>
          <w:lang w:val="en-US"/>
        </w:rPr>
        <w:tab/>
        <w:t>- Tỉ lệ bộ môn đạt trên 75%.</w:t>
      </w:r>
      <w:r>
        <w:rPr>
          <w:sz w:val="26"/>
          <w:szCs w:val="26"/>
        </w:rPr>
        <w:t xml:space="preserve">  </w:t>
      </w:r>
    </w:p>
    <w:p w:rsidR="00804E88" w:rsidRDefault="00804E88" w:rsidP="00804E88">
      <w:pPr>
        <w:jc w:val="both"/>
        <w:rPr>
          <w:sz w:val="26"/>
          <w:szCs w:val="26"/>
          <w:lang w:val="en-US"/>
        </w:rPr>
      </w:pPr>
      <w:r>
        <w:rPr>
          <w:sz w:val="26"/>
          <w:szCs w:val="26"/>
          <w:lang w:val="en-US"/>
        </w:rPr>
        <w:tab/>
        <w:t>- Thanh kiểm tra theo kế hoạch trường.</w:t>
      </w:r>
      <w:r>
        <w:rPr>
          <w:sz w:val="26"/>
          <w:szCs w:val="26"/>
        </w:rPr>
        <w:t xml:space="preserve">    </w:t>
      </w:r>
    </w:p>
    <w:p w:rsidR="00804E88" w:rsidRDefault="00804E88" w:rsidP="00804E88">
      <w:pPr>
        <w:jc w:val="both"/>
        <w:rPr>
          <w:rStyle w:val="Strong"/>
          <w:b w:val="0"/>
          <w:bCs w:val="0"/>
        </w:rPr>
      </w:pPr>
      <w:r>
        <w:rPr>
          <w:rStyle w:val="Strong"/>
          <w:sz w:val="26"/>
          <w:szCs w:val="26"/>
          <w:bdr w:val="none" w:sz="0" w:space="0" w:color="auto" w:frame="1"/>
          <w:shd w:val="clear" w:color="auto" w:fill="FFFFFF"/>
        </w:rPr>
        <w:t xml:space="preserve">II/. BIỆN PHÁP TỔ CHỨC THỰC HIỆN: </w:t>
      </w:r>
    </w:p>
    <w:p w:rsidR="00804E88" w:rsidRDefault="00804E88" w:rsidP="00804E88">
      <w:pPr>
        <w:ind w:firstLine="720"/>
        <w:jc w:val="both"/>
        <w:rPr>
          <w:rStyle w:val="Strong"/>
          <w:b w:val="0"/>
          <w:sz w:val="26"/>
          <w:szCs w:val="26"/>
          <w:bdr w:val="none" w:sz="0" w:space="0" w:color="auto" w:frame="1"/>
          <w:shd w:val="clear" w:color="auto" w:fill="FFFFFF"/>
        </w:rPr>
      </w:pPr>
      <w:r>
        <w:rPr>
          <w:rStyle w:val="Strong"/>
          <w:b w:val="0"/>
          <w:sz w:val="26"/>
          <w:szCs w:val="26"/>
          <w:bdr w:val="none" w:sz="0" w:space="0" w:color="auto" w:frame="1"/>
          <w:shd w:val="clear" w:color="auto" w:fill="FFFFFF"/>
        </w:rPr>
        <w:t>- Tăng cường công tác dự giờ, thăm lớp; thường xuyên kiểm tra, chấn chỉnh hoạt động giảng dạy và giáo dục của giáo viên.</w:t>
      </w:r>
    </w:p>
    <w:p w:rsidR="00804E88" w:rsidRDefault="00804E88" w:rsidP="00804E88">
      <w:pPr>
        <w:ind w:firstLine="720"/>
        <w:jc w:val="both"/>
      </w:pPr>
      <w:r>
        <w:rPr>
          <w:sz w:val="26"/>
          <w:szCs w:val="26"/>
        </w:rPr>
        <w:t xml:space="preserve">- Quản lí chặt chẽ việc dạy học 2 buổi/ngày, có ghi sổ đầu bài và đánh giá, xếp loại giờ dạy. Thực hiện nghiêm công tác tổ chức ôn tập cho học sinh lớp 12, tiếp tục tổ chức các “buổi học chống điểm liệt”, trang bị đủ kiến thức để các em tham gia Kỳ thi THPT quốc gia đạt kết quả. </w:t>
      </w:r>
    </w:p>
    <w:p w:rsidR="00804E88" w:rsidRDefault="00804E88" w:rsidP="00804E88">
      <w:pPr>
        <w:shd w:val="clear" w:color="auto" w:fill="FFFFFF"/>
        <w:ind w:firstLine="720"/>
        <w:jc w:val="both"/>
        <w:rPr>
          <w:sz w:val="26"/>
          <w:szCs w:val="26"/>
        </w:rPr>
      </w:pPr>
      <w:r>
        <w:rPr>
          <w:sz w:val="26"/>
          <w:szCs w:val="26"/>
        </w:rPr>
        <w:t xml:space="preserve">- Xây dựng đội ngũ </w:t>
      </w:r>
      <w:r>
        <w:rPr>
          <w:sz w:val="26"/>
          <w:szCs w:val="26"/>
          <w:shd w:val="clear" w:color="auto" w:fill="FFFFFF"/>
        </w:rPr>
        <w:t>có ý</w:t>
      </w:r>
      <w:r>
        <w:rPr>
          <w:sz w:val="26"/>
          <w:szCs w:val="26"/>
        </w:rPr>
        <w:t xml:space="preserve"> thức tổ chức kỉ luật, có lòng yêu ngành, yêu nghề, tận tâm trong công tác, ứng xử sư phạm; luôn nêu cao tinh thần đoàn kết, giúp đỡ đồng nghiệp, thương yêu học sinh; mạnh dạn đấu tranh, ngăn chặn các hiện tượng vi phạm pháp luật, làm trái quy định nghề nghiệp và truyền thống đạo đức nhà giáo; đề cao tinh thần tự học và sáng tạo, không ngừng học tập, nâng cao hiểu biết; l</w:t>
      </w:r>
      <w:r>
        <w:rPr>
          <w:bCs/>
          <w:sz w:val="26"/>
          <w:szCs w:val="26"/>
        </w:rPr>
        <w:t>uôn tìm tòi</w:t>
      </w:r>
      <w:r>
        <w:rPr>
          <w:sz w:val="26"/>
          <w:szCs w:val="26"/>
        </w:rPr>
        <w:t xml:space="preserve">, tạo ra cái mới trong hoạt động giảng dạy và quản lý giáo dục. </w:t>
      </w:r>
    </w:p>
    <w:p w:rsidR="00804E88" w:rsidRDefault="00804E88" w:rsidP="00804E88">
      <w:pPr>
        <w:ind w:firstLine="720"/>
        <w:jc w:val="both"/>
        <w:rPr>
          <w:sz w:val="26"/>
          <w:szCs w:val="26"/>
        </w:rPr>
      </w:pPr>
      <w:r>
        <w:rPr>
          <w:sz w:val="26"/>
          <w:szCs w:val="26"/>
        </w:rPr>
        <w:t>- Thực hiện họp chuyên môn 2 lần/tháng. Cải tiến phương pháp và nội dung sinh hoạt, tập trung cho việc rút kinh nghiệm giờ dạy, thảo luận bài dạy khó, thảo luận chuyên đề, SKKN; chú trọng việc đổi mới phương pháp dạy học, đổi mới kiểm tra đánh giá theo hướng phát huy tính tích cực, chủ động, sáng tạo của học sinh.</w:t>
      </w:r>
    </w:p>
    <w:p w:rsidR="00804E88" w:rsidRDefault="00804E88" w:rsidP="00804E88">
      <w:pPr>
        <w:ind w:firstLine="720"/>
        <w:jc w:val="both"/>
        <w:rPr>
          <w:sz w:val="26"/>
          <w:szCs w:val="26"/>
        </w:rPr>
      </w:pPr>
      <w:r>
        <w:rPr>
          <w:sz w:val="26"/>
          <w:szCs w:val="26"/>
        </w:rPr>
        <w:t>- Làm tốt công tác kiểm tra cấp tổ, đảm bảo giáo viên thực hiện nghiêm túc quy trình thuộc quy chế chuyên môn như soạn bài, ký duyệt giáo án, báo giảng, ra vào lớp, kiểm tra, chấm trả bài, cho điểm, đánh giá xếp loại học sinh, làm đồ dùng giảng dạy, tổ chức các tiết thực hành, thí nghiệm, ngoại khóa. Chú trọng tính phù hợp của đề kiểm tra, tiến tới thực hiện thống nhất kiểm tra 1 tiết theo đề chung của tổ.</w:t>
      </w:r>
    </w:p>
    <w:p w:rsidR="00804E88" w:rsidRDefault="00804E88" w:rsidP="00804E88">
      <w:pPr>
        <w:ind w:firstLine="720"/>
        <w:jc w:val="both"/>
        <w:rPr>
          <w:sz w:val="26"/>
          <w:szCs w:val="26"/>
        </w:rPr>
      </w:pPr>
      <w:r>
        <w:rPr>
          <w:sz w:val="26"/>
          <w:szCs w:val="26"/>
        </w:rPr>
        <w:t>- Cử giáo viên dự thi giáo viên giỏi, viết Sáng kiến đảm bảo có sự đầu tư và chất lượng.</w:t>
      </w:r>
    </w:p>
    <w:p w:rsidR="00804E88" w:rsidRDefault="00804E88" w:rsidP="00804E88">
      <w:pPr>
        <w:ind w:firstLine="720"/>
        <w:jc w:val="both"/>
        <w:rPr>
          <w:rStyle w:val="Strong"/>
          <w:b w:val="0"/>
          <w:bdr w:val="none" w:sz="0" w:space="0" w:color="auto" w:frame="1"/>
          <w:shd w:val="clear" w:color="auto" w:fill="FFFFFF"/>
        </w:rPr>
      </w:pPr>
      <w:r>
        <w:rPr>
          <w:rStyle w:val="Strong"/>
          <w:b w:val="0"/>
          <w:sz w:val="26"/>
          <w:szCs w:val="26"/>
          <w:bdr w:val="none" w:sz="0" w:space="0" w:color="auto" w:frame="1"/>
          <w:shd w:val="clear" w:color="auto" w:fill="FFFFFF"/>
        </w:rPr>
        <w:t>- Đảm bảo công tác thao giảng, dự giờ theo quy định; tổ chức họp đánh giá, góp ý, rút kinh nghiệm giờ dạy trên tinh thần khách quan, dân chủ.</w:t>
      </w:r>
    </w:p>
    <w:p w:rsidR="00804E88" w:rsidRDefault="00804E88" w:rsidP="00804E88">
      <w:pPr>
        <w:ind w:firstLine="720"/>
        <w:jc w:val="both"/>
        <w:rPr>
          <w:color w:val="0000FF"/>
        </w:rPr>
      </w:pPr>
      <w:r>
        <w:rPr>
          <w:sz w:val="26"/>
          <w:szCs w:val="26"/>
        </w:rPr>
        <w:t>- Công tác dạy học 2 buổi/ ngày, bồi dưỡng học sinh giỏi phải có kế hoạch, giáo án; giáo án giảng dạy phải được đầu tư, chỉnh sửa hàng năm.</w:t>
      </w:r>
      <w:r>
        <w:rPr>
          <w:color w:val="0000FF"/>
          <w:sz w:val="26"/>
          <w:szCs w:val="26"/>
        </w:rPr>
        <w:tab/>
      </w:r>
    </w:p>
    <w:p w:rsidR="00804E88" w:rsidRDefault="00804E88" w:rsidP="00804E88">
      <w:pPr>
        <w:ind w:firstLine="720"/>
        <w:jc w:val="both"/>
        <w:rPr>
          <w:sz w:val="26"/>
          <w:szCs w:val="26"/>
        </w:rPr>
      </w:pPr>
      <w:r>
        <w:rPr>
          <w:color w:val="0000FF"/>
          <w:sz w:val="26"/>
          <w:szCs w:val="26"/>
        </w:rPr>
        <w:t xml:space="preserve">- </w:t>
      </w:r>
      <w:r>
        <w:rPr>
          <w:sz w:val="26"/>
          <w:szCs w:val="26"/>
        </w:rPr>
        <w:t>Tham gia đầy đủ các cuộc thi KHKT dành cho giáo viên và học sinh , tham gia cuộc thi thiết kế bài giảng Eleanning ít nhất có 3 sản phẩm dự thi ( nếu sở tổ chức).</w:t>
      </w:r>
    </w:p>
    <w:p w:rsidR="00804E88" w:rsidRDefault="00804E88" w:rsidP="00804E88">
      <w:pPr>
        <w:tabs>
          <w:tab w:val="left" w:pos="360"/>
        </w:tabs>
        <w:spacing w:line="288" w:lineRule="auto"/>
        <w:jc w:val="both"/>
        <w:rPr>
          <w:sz w:val="26"/>
          <w:szCs w:val="26"/>
        </w:rPr>
      </w:pPr>
      <w:r>
        <w:rPr>
          <w:b/>
          <w:sz w:val="26"/>
          <w:szCs w:val="26"/>
        </w:rPr>
        <w:t>III.</w:t>
      </w:r>
      <w:r>
        <w:rPr>
          <w:sz w:val="26"/>
          <w:szCs w:val="26"/>
        </w:rPr>
        <w:t xml:space="preserve"> </w:t>
      </w:r>
      <w:r>
        <w:rPr>
          <w:b/>
          <w:sz w:val="26"/>
          <w:szCs w:val="26"/>
        </w:rPr>
        <w:t>LỊCH TRÌNH THỰC HIỆN KẾ HOẠCH</w:t>
      </w:r>
      <w:r>
        <w:rPr>
          <w:sz w:val="26"/>
          <w:szCs w:val="26"/>
        </w:rPr>
        <w:t>.</w:t>
      </w: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546"/>
        <w:gridCol w:w="3302"/>
        <w:gridCol w:w="1361"/>
        <w:gridCol w:w="1814"/>
        <w:gridCol w:w="1061"/>
        <w:gridCol w:w="881"/>
      </w:tblGrid>
      <w:tr w:rsidR="00804E88" w:rsidTr="00804E88">
        <w:trPr>
          <w:jc w:val="center"/>
        </w:trPr>
        <w:tc>
          <w:tcPr>
            <w:tcW w:w="1427" w:type="dxa"/>
            <w:gridSpan w:val="2"/>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lastRenderedPageBreak/>
              <w:t>Thời gian</w:t>
            </w:r>
          </w:p>
        </w:tc>
        <w:tc>
          <w:tcPr>
            <w:tcW w:w="3302"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Nội dung công việc</w:t>
            </w:r>
          </w:p>
        </w:tc>
        <w:tc>
          <w:tcPr>
            <w:tcW w:w="136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Chỉ tiêu/kết quả</w:t>
            </w:r>
          </w:p>
        </w:tc>
        <w:tc>
          <w:tcPr>
            <w:tcW w:w="181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Người phụ trách</w:t>
            </w:r>
          </w:p>
        </w:tc>
        <w:tc>
          <w:tcPr>
            <w:tcW w:w="106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Nguồn lực</w:t>
            </w:r>
          </w:p>
        </w:tc>
        <w:tc>
          <w:tcPr>
            <w:tcW w:w="88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Ghi chú (điều chỉnh)</w:t>
            </w:r>
          </w:p>
        </w:tc>
      </w:tr>
      <w:tr w:rsidR="00804E88" w:rsidTr="00804E88">
        <w:trPr>
          <w:gridAfter w:val="6"/>
          <w:wAfter w:w="8965" w:type="dxa"/>
          <w:jc w:val="center"/>
        </w:trPr>
        <w:tc>
          <w:tcPr>
            <w:tcW w:w="88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jc w:val="both"/>
              <w:rPr>
                <w:sz w:val="26"/>
                <w:szCs w:val="26"/>
              </w:rPr>
            </w:pPr>
          </w:p>
        </w:tc>
      </w:tr>
      <w:tr w:rsidR="00804E88" w:rsidTr="00804E88">
        <w:trPr>
          <w:jc w:val="center"/>
        </w:trPr>
        <w:tc>
          <w:tcPr>
            <w:tcW w:w="1427" w:type="dxa"/>
            <w:gridSpan w:val="2"/>
            <w:tcBorders>
              <w:top w:val="single" w:sz="4" w:space="0" w:color="auto"/>
              <w:left w:val="single" w:sz="4" w:space="0" w:color="auto"/>
              <w:bottom w:val="single" w:sz="4" w:space="0" w:color="auto"/>
              <w:right w:val="single" w:sz="4" w:space="0" w:color="auto"/>
            </w:tcBorders>
            <w:hideMark/>
          </w:tcPr>
          <w:p w:rsidR="00804E88" w:rsidRDefault="00804E88">
            <w:pPr>
              <w:tabs>
                <w:tab w:val="left" w:pos="360"/>
              </w:tabs>
              <w:spacing w:line="288" w:lineRule="auto"/>
              <w:jc w:val="both"/>
              <w:rPr>
                <w:sz w:val="26"/>
                <w:szCs w:val="26"/>
                <w:lang w:val="en-US"/>
              </w:rPr>
            </w:pPr>
            <w:r>
              <w:rPr>
                <w:sz w:val="26"/>
                <w:szCs w:val="26"/>
              </w:rPr>
              <w:t>Từ 1/9 đến 30/10/2020</w:t>
            </w:r>
          </w:p>
        </w:tc>
        <w:tc>
          <w:tcPr>
            <w:tcW w:w="3302" w:type="dxa"/>
            <w:tcBorders>
              <w:top w:val="single" w:sz="4" w:space="0" w:color="auto"/>
              <w:left w:val="single" w:sz="4" w:space="0" w:color="auto"/>
              <w:bottom w:val="single" w:sz="4" w:space="0" w:color="auto"/>
              <w:right w:val="single" w:sz="4" w:space="0" w:color="auto"/>
            </w:tcBorders>
            <w:hideMark/>
          </w:tcPr>
          <w:p w:rsidR="00804E88" w:rsidRDefault="00804E88">
            <w:pPr>
              <w:jc w:val="both"/>
              <w:rPr>
                <w:b/>
                <w:sz w:val="26"/>
                <w:szCs w:val="26"/>
              </w:rPr>
            </w:pPr>
            <w:r>
              <w:rPr>
                <w:sz w:val="26"/>
                <w:szCs w:val="26"/>
              </w:rPr>
              <w:t>-</w:t>
            </w:r>
            <w:r>
              <w:rPr>
                <w:b/>
                <w:sz w:val="26"/>
                <w:szCs w:val="26"/>
              </w:rPr>
              <w:t xml:space="preserve"> Tháng 9, 10/ 20</w:t>
            </w:r>
            <w:r>
              <w:rPr>
                <w:b/>
                <w:sz w:val="26"/>
                <w:szCs w:val="26"/>
                <w:lang w:val="en-US"/>
              </w:rPr>
              <w:t>20</w:t>
            </w:r>
            <w:r>
              <w:rPr>
                <w:b/>
                <w:sz w:val="26"/>
                <w:szCs w:val="26"/>
              </w:rPr>
              <w:t>:</w:t>
            </w:r>
          </w:p>
          <w:p w:rsidR="00804E88" w:rsidRDefault="00804E88">
            <w:pPr>
              <w:jc w:val="both"/>
              <w:rPr>
                <w:b/>
                <w:sz w:val="26"/>
                <w:szCs w:val="26"/>
              </w:rPr>
            </w:pPr>
            <w:r>
              <w:rPr>
                <w:sz w:val="26"/>
                <w:szCs w:val="26"/>
              </w:rPr>
              <w:t xml:space="preserve">- Điều chỉnh phân công chuyên môn học kì 1. </w:t>
            </w:r>
          </w:p>
          <w:p w:rsidR="00804E88" w:rsidRDefault="00804E88">
            <w:pPr>
              <w:jc w:val="both"/>
              <w:rPr>
                <w:sz w:val="26"/>
                <w:szCs w:val="26"/>
              </w:rPr>
            </w:pPr>
            <w:r>
              <w:rPr>
                <w:sz w:val="26"/>
                <w:szCs w:val="26"/>
              </w:rPr>
              <w:t>- Ổn định học sinh, kế hoạch dạy học 2 buổi cho học sinh từ ngày 11/9/2020.</w:t>
            </w:r>
          </w:p>
          <w:p w:rsidR="00804E88" w:rsidRDefault="00804E88">
            <w:pPr>
              <w:jc w:val="both"/>
              <w:rPr>
                <w:b/>
                <w:sz w:val="26"/>
                <w:szCs w:val="26"/>
              </w:rPr>
            </w:pPr>
            <w:r>
              <w:rPr>
                <w:sz w:val="26"/>
                <w:szCs w:val="26"/>
              </w:rPr>
              <w:t>- Ổn định các tổ chức trong nhà trường và các tổ chuyên môn.</w:t>
            </w:r>
          </w:p>
          <w:p w:rsidR="00804E88" w:rsidRDefault="00804E88">
            <w:pPr>
              <w:jc w:val="both"/>
              <w:rPr>
                <w:sz w:val="26"/>
                <w:szCs w:val="26"/>
              </w:rPr>
            </w:pPr>
            <w:r>
              <w:rPr>
                <w:sz w:val="26"/>
                <w:szCs w:val="26"/>
              </w:rPr>
              <w:t>- Xây dựng Kế hoạch Kiểm tra nội bộ trường học.</w:t>
            </w:r>
          </w:p>
          <w:p w:rsidR="00804E88" w:rsidRDefault="00804E88">
            <w:pPr>
              <w:jc w:val="both"/>
              <w:rPr>
                <w:sz w:val="26"/>
                <w:szCs w:val="26"/>
              </w:rPr>
            </w:pPr>
            <w:r>
              <w:rPr>
                <w:sz w:val="26"/>
                <w:szCs w:val="26"/>
              </w:rPr>
              <w:t>- Bồi dưỡng đội tuyển học sinh giỏi. Tham gia thi học sinh giỏi cấp tỉnh vòng 1.</w:t>
            </w:r>
          </w:p>
          <w:p w:rsidR="00804E88" w:rsidRDefault="00804E88">
            <w:pPr>
              <w:jc w:val="both"/>
              <w:rPr>
                <w:sz w:val="26"/>
                <w:szCs w:val="26"/>
              </w:rPr>
            </w:pPr>
            <w:r>
              <w:rPr>
                <w:sz w:val="26"/>
                <w:szCs w:val="26"/>
              </w:rPr>
              <w:t>- Họp Hội đồng đầu tháng 9 và đầu tháng 10: Triển khai Điều lệ trường phổ thông, biên chế năm học; phương hướng và nhiệm vụ năm học của Sở GD&amp;ĐT; hướng dẫn thực hiện nhiệm vụ năm học và các văn bản liên  quan: việc thực hiện chương trình giảm tải, thống nhất phân phối chương trình năm học  2020 – 2021, chấn chỉnh một số hoạt động trong trường học; việc dạy học 2 buổi/ ngày; các văn bản liên quan đến chế độ chính sách như lương và các khoản phụ cấp, chế độ dạy thêm giờ, …</w:t>
            </w:r>
          </w:p>
          <w:p w:rsidR="00804E88" w:rsidRDefault="00804E88">
            <w:pPr>
              <w:rPr>
                <w:sz w:val="26"/>
                <w:szCs w:val="26"/>
              </w:rPr>
            </w:pPr>
            <w:r>
              <w:rPr>
                <w:sz w:val="26"/>
                <w:szCs w:val="26"/>
              </w:rPr>
              <w:t>-  Tổ chức Hội nghị CNVC Đại hội Công đoàn , Đại hội Đoàn trường (Cuối tháng 9, đầu tháng 10).</w:t>
            </w:r>
          </w:p>
          <w:p w:rsidR="00804E88" w:rsidRDefault="00804E88">
            <w:pPr>
              <w:jc w:val="both"/>
              <w:rPr>
                <w:sz w:val="26"/>
                <w:szCs w:val="26"/>
              </w:rPr>
            </w:pPr>
            <w:r>
              <w:rPr>
                <w:sz w:val="26"/>
                <w:szCs w:val="26"/>
              </w:rPr>
              <w:lastRenderedPageBreak/>
              <w:t>-  Xây dựng kế hoạch năm học.</w:t>
            </w:r>
          </w:p>
          <w:p w:rsidR="00804E88" w:rsidRDefault="00804E88">
            <w:pPr>
              <w:jc w:val="both"/>
              <w:rPr>
                <w:sz w:val="26"/>
                <w:szCs w:val="26"/>
              </w:rPr>
            </w:pPr>
            <w:r>
              <w:rPr>
                <w:sz w:val="26"/>
                <w:szCs w:val="26"/>
              </w:rPr>
              <w:t>- Tổ chức kí kết giao ước thi đua</w:t>
            </w:r>
          </w:p>
          <w:p w:rsidR="00804E88" w:rsidRDefault="00804E88">
            <w:pPr>
              <w:jc w:val="both"/>
              <w:rPr>
                <w:sz w:val="26"/>
                <w:szCs w:val="26"/>
              </w:rPr>
            </w:pPr>
            <w:r>
              <w:rPr>
                <w:sz w:val="26"/>
                <w:szCs w:val="26"/>
              </w:rPr>
              <w:t>- Đăng kí thi đua.</w:t>
            </w:r>
          </w:p>
          <w:p w:rsidR="00804E88" w:rsidRDefault="00804E88">
            <w:pPr>
              <w:jc w:val="both"/>
              <w:rPr>
                <w:sz w:val="26"/>
                <w:szCs w:val="26"/>
              </w:rPr>
            </w:pPr>
            <w:r>
              <w:rPr>
                <w:sz w:val="26"/>
                <w:szCs w:val="26"/>
                <w:lang w:val="en-US"/>
              </w:rPr>
              <w:t xml:space="preserve">- </w:t>
            </w:r>
            <w:r>
              <w:rPr>
                <w:sz w:val="26"/>
                <w:szCs w:val="26"/>
              </w:rPr>
              <w:t xml:space="preserve"> Phát động phong trào thi đua trong học sinh.</w:t>
            </w:r>
          </w:p>
          <w:p w:rsidR="00804E88" w:rsidRDefault="00804E88">
            <w:pPr>
              <w:jc w:val="both"/>
              <w:rPr>
                <w:sz w:val="26"/>
                <w:szCs w:val="26"/>
              </w:rPr>
            </w:pPr>
            <w:r>
              <w:rPr>
                <w:sz w:val="26"/>
                <w:szCs w:val="26"/>
              </w:rPr>
              <w:t>- Thi học sinh giỏi cấp tỉnh.</w:t>
            </w:r>
          </w:p>
          <w:p w:rsidR="00804E88" w:rsidRDefault="00804E88">
            <w:pPr>
              <w:jc w:val="both"/>
              <w:rPr>
                <w:sz w:val="26"/>
                <w:szCs w:val="26"/>
              </w:rPr>
            </w:pPr>
            <w:r>
              <w:rPr>
                <w:sz w:val="26"/>
                <w:szCs w:val="26"/>
              </w:rPr>
              <w:t>- Tham gia Hội thi giáo viên dạy giỏi cấp trường.</w:t>
            </w:r>
          </w:p>
          <w:p w:rsidR="00804E88" w:rsidRDefault="00804E88">
            <w:pPr>
              <w:jc w:val="both"/>
              <w:rPr>
                <w:sz w:val="26"/>
                <w:szCs w:val="26"/>
              </w:rPr>
            </w:pPr>
            <w:r>
              <w:rPr>
                <w:sz w:val="26"/>
                <w:szCs w:val="26"/>
              </w:rPr>
              <w:t>- Góp ý bản kiểm điểm cấp uỷ năm 201</w:t>
            </w:r>
            <w:r>
              <w:rPr>
                <w:sz w:val="26"/>
                <w:szCs w:val="26"/>
                <w:lang w:val="en-US"/>
              </w:rPr>
              <w:t>8</w:t>
            </w:r>
            <w:r>
              <w:rPr>
                <w:sz w:val="26"/>
                <w:szCs w:val="26"/>
              </w:rPr>
              <w:t>.</w:t>
            </w:r>
          </w:p>
          <w:p w:rsidR="00804E88" w:rsidRDefault="00804E88">
            <w:pPr>
              <w:jc w:val="both"/>
              <w:rPr>
                <w:sz w:val="26"/>
                <w:szCs w:val="26"/>
              </w:rPr>
            </w:pPr>
            <w:r>
              <w:rPr>
                <w:sz w:val="26"/>
                <w:szCs w:val="26"/>
              </w:rPr>
              <w:t>- Tổ chức phong trào văn nghệ, TDTT.</w:t>
            </w:r>
          </w:p>
          <w:p w:rsidR="00804E88" w:rsidRDefault="00804E88">
            <w:pPr>
              <w:jc w:val="both"/>
              <w:rPr>
                <w:sz w:val="26"/>
                <w:szCs w:val="26"/>
              </w:rPr>
            </w:pPr>
            <w:r>
              <w:rPr>
                <w:sz w:val="26"/>
                <w:szCs w:val="26"/>
              </w:rPr>
              <w:t>-  Sắp xếp các thiết bị, đồ dùng dạy học.</w:t>
            </w:r>
          </w:p>
          <w:p w:rsidR="00804E88" w:rsidRDefault="00804E88">
            <w:pPr>
              <w:jc w:val="both"/>
              <w:rPr>
                <w:sz w:val="26"/>
                <w:szCs w:val="26"/>
              </w:rPr>
            </w:pPr>
            <w:r>
              <w:rPr>
                <w:sz w:val="26"/>
                <w:szCs w:val="26"/>
              </w:rPr>
              <w:t>- Tham gia phong trào văn nghệ, TDTT.</w:t>
            </w:r>
          </w:p>
          <w:p w:rsidR="00804E88" w:rsidRDefault="00804E88">
            <w:pPr>
              <w:jc w:val="both"/>
              <w:rPr>
                <w:sz w:val="26"/>
                <w:szCs w:val="26"/>
              </w:rPr>
            </w:pPr>
            <w:r>
              <w:rPr>
                <w:sz w:val="26"/>
                <w:szCs w:val="26"/>
              </w:rPr>
              <w:t xml:space="preserve">- Sắp xếp các thiết bị, đồ dùng dạy học cùng phòng thiết bị, thống kê đồ dùng của tổ. </w:t>
            </w:r>
          </w:p>
          <w:p w:rsidR="00804E88" w:rsidRDefault="00804E88">
            <w:pPr>
              <w:jc w:val="both"/>
              <w:rPr>
                <w:sz w:val="26"/>
                <w:szCs w:val="26"/>
              </w:rPr>
            </w:pPr>
            <w:r>
              <w:rPr>
                <w:sz w:val="26"/>
                <w:szCs w:val="26"/>
              </w:rPr>
              <w:t xml:space="preserve"> - Tiến hành thao giảng dự giờ học kì 1 đợi 1.</w:t>
            </w:r>
          </w:p>
          <w:p w:rsidR="00804E88" w:rsidRDefault="00804E88">
            <w:pPr>
              <w:jc w:val="both"/>
              <w:rPr>
                <w:sz w:val="26"/>
                <w:szCs w:val="26"/>
              </w:rPr>
            </w:pPr>
            <w:r>
              <w:rPr>
                <w:sz w:val="26"/>
                <w:szCs w:val="26"/>
              </w:rPr>
              <w:t xml:space="preserve">- Nộp báo cáo tháng cho BGH. </w:t>
            </w:r>
          </w:p>
        </w:tc>
        <w:tc>
          <w:tcPr>
            <w:tcW w:w="136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100% GV thực hiện nghiêm túc.</w:t>
            </w:r>
          </w:p>
          <w:p w:rsidR="00804E88" w:rsidRDefault="00804E88">
            <w:pPr>
              <w:tabs>
                <w:tab w:val="left" w:pos="360"/>
              </w:tabs>
              <w:spacing w:line="288" w:lineRule="auto"/>
              <w:rPr>
                <w:sz w:val="26"/>
                <w:szCs w:val="26"/>
              </w:rPr>
            </w:pPr>
            <w:r>
              <w:rPr>
                <w:sz w:val="26"/>
                <w:szCs w:val="26"/>
              </w:rPr>
              <w:t>100% GV thực hiện nghiêm túc.</w:t>
            </w:r>
          </w:p>
          <w:p w:rsidR="00804E88" w:rsidRDefault="00804E88">
            <w:pPr>
              <w:tabs>
                <w:tab w:val="left" w:pos="360"/>
              </w:tabs>
              <w:spacing w:line="288" w:lineRule="auto"/>
              <w:rPr>
                <w:sz w:val="26"/>
                <w:szCs w:val="26"/>
              </w:rPr>
            </w:pPr>
            <w:r>
              <w:rPr>
                <w:sz w:val="26"/>
                <w:szCs w:val="26"/>
              </w:rPr>
              <w:t>100% giáo viên được phân công nhiệm vụ thực hiện nghiêm túc, có hiệu quả.</w:t>
            </w:r>
          </w:p>
          <w:p w:rsidR="00804E88" w:rsidRDefault="00804E88">
            <w:pPr>
              <w:tabs>
                <w:tab w:val="left" w:pos="360"/>
              </w:tabs>
              <w:spacing w:line="288" w:lineRule="auto"/>
              <w:rPr>
                <w:sz w:val="26"/>
                <w:szCs w:val="26"/>
              </w:rPr>
            </w:pPr>
            <w:r>
              <w:rPr>
                <w:sz w:val="26"/>
                <w:szCs w:val="26"/>
              </w:rPr>
              <w:t>100% GV tham gia đầy đủ.</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100% GV thực hiện nghiêm túc.</w:t>
            </w:r>
          </w:p>
          <w:p w:rsidR="00804E88" w:rsidRDefault="00804E88">
            <w:pPr>
              <w:tabs>
                <w:tab w:val="left" w:pos="360"/>
              </w:tabs>
              <w:spacing w:line="288" w:lineRule="auto"/>
              <w:rPr>
                <w:sz w:val="26"/>
                <w:szCs w:val="26"/>
              </w:rPr>
            </w:pPr>
            <w:r>
              <w:rPr>
                <w:sz w:val="26"/>
                <w:szCs w:val="26"/>
              </w:rPr>
              <w:t>100% GV tham gia đầy đủ.</w:t>
            </w:r>
          </w:p>
          <w:p w:rsidR="00804E88" w:rsidRDefault="00804E88">
            <w:pPr>
              <w:tabs>
                <w:tab w:val="left" w:pos="360"/>
              </w:tabs>
              <w:spacing w:line="288" w:lineRule="auto"/>
              <w:rPr>
                <w:sz w:val="26"/>
                <w:szCs w:val="26"/>
              </w:rPr>
            </w:pPr>
            <w:r>
              <w:rPr>
                <w:sz w:val="26"/>
                <w:szCs w:val="26"/>
              </w:rPr>
              <w:t>Đúng quy định.</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lastRenderedPageBreak/>
              <w:t>100% GV đăng kí.</w:t>
            </w:r>
          </w:p>
          <w:p w:rsidR="00804E88" w:rsidRDefault="00804E88">
            <w:pPr>
              <w:tabs>
                <w:tab w:val="left" w:pos="360"/>
              </w:tabs>
              <w:spacing w:line="288" w:lineRule="auto"/>
              <w:rPr>
                <w:sz w:val="26"/>
                <w:szCs w:val="26"/>
              </w:rPr>
            </w:pPr>
            <w:r>
              <w:rPr>
                <w:sz w:val="26"/>
                <w:szCs w:val="26"/>
              </w:rPr>
              <w:t>100% Gv thực hiện nghiêm túc.</w:t>
            </w:r>
          </w:p>
          <w:p w:rsidR="00804E88" w:rsidRDefault="00804E88">
            <w:pPr>
              <w:tabs>
                <w:tab w:val="left" w:pos="360"/>
              </w:tabs>
              <w:spacing w:line="288" w:lineRule="auto"/>
              <w:rPr>
                <w:sz w:val="26"/>
                <w:szCs w:val="26"/>
              </w:rPr>
            </w:pPr>
            <w:r>
              <w:rPr>
                <w:sz w:val="26"/>
                <w:szCs w:val="26"/>
              </w:rPr>
              <w:t>100% HS trong đội tuyển môn Văn tham gia đầy đủ.</w:t>
            </w:r>
          </w:p>
          <w:p w:rsidR="00804E88" w:rsidRDefault="00804E88">
            <w:pPr>
              <w:tabs>
                <w:tab w:val="left" w:pos="360"/>
              </w:tabs>
              <w:spacing w:line="288" w:lineRule="auto"/>
              <w:rPr>
                <w:sz w:val="26"/>
                <w:szCs w:val="26"/>
              </w:rPr>
            </w:pPr>
            <w:r>
              <w:rPr>
                <w:sz w:val="26"/>
                <w:szCs w:val="26"/>
              </w:rPr>
              <w:t>100%  GV tham gia đầy đủ.</w:t>
            </w:r>
          </w:p>
        </w:tc>
        <w:tc>
          <w:tcPr>
            <w:tcW w:w="1814"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rPr>
                <w:sz w:val="26"/>
                <w:szCs w:val="26"/>
              </w:rPr>
            </w:pPr>
            <w:r>
              <w:rPr>
                <w:sz w:val="26"/>
                <w:szCs w:val="26"/>
              </w:rPr>
              <w:lastRenderedPageBreak/>
              <w:t>TT.</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Toàn tổ.</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Toàn tổ.</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C.Nghĩa, C.Chính, |C.Hiền,T.Huy.</w:t>
            </w:r>
          </w:p>
          <w:p w:rsidR="00804E88" w:rsidRDefault="00804E88">
            <w:pPr>
              <w:tabs>
                <w:tab w:val="left" w:pos="360"/>
              </w:tabs>
              <w:spacing w:line="288" w:lineRule="auto"/>
              <w:rPr>
                <w:sz w:val="26"/>
                <w:szCs w:val="26"/>
              </w:rPr>
            </w:pPr>
            <w:r>
              <w:rPr>
                <w:sz w:val="26"/>
                <w:szCs w:val="26"/>
              </w:rPr>
              <w:t xml:space="preserve">Toàn tổ. </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Toàn tổ.</w:t>
            </w:r>
          </w:p>
          <w:p w:rsidR="00804E88" w:rsidRDefault="00804E88">
            <w:pPr>
              <w:tabs>
                <w:tab w:val="left" w:pos="360"/>
              </w:tabs>
              <w:spacing w:line="288" w:lineRule="auto"/>
              <w:rPr>
                <w:sz w:val="26"/>
                <w:szCs w:val="26"/>
              </w:rPr>
            </w:pPr>
            <w:r>
              <w:rPr>
                <w:sz w:val="26"/>
                <w:szCs w:val="26"/>
              </w:rPr>
              <w:t>TT,TP.</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GVCN.</w:t>
            </w:r>
          </w:p>
          <w:p w:rsidR="00804E88" w:rsidRDefault="00804E88">
            <w:pPr>
              <w:tabs>
                <w:tab w:val="left" w:pos="360"/>
              </w:tabs>
              <w:spacing w:line="288" w:lineRule="auto"/>
              <w:rPr>
                <w:sz w:val="26"/>
                <w:szCs w:val="26"/>
              </w:rPr>
            </w:pPr>
            <w:r>
              <w:rPr>
                <w:sz w:val="26"/>
                <w:szCs w:val="26"/>
              </w:rPr>
              <w:t>Toàn tổ.</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TT.</w:t>
            </w:r>
          </w:p>
          <w:p w:rsidR="00804E88" w:rsidRDefault="00804E88">
            <w:pPr>
              <w:tabs>
                <w:tab w:val="left" w:pos="360"/>
              </w:tabs>
              <w:spacing w:line="288" w:lineRule="auto"/>
              <w:rPr>
                <w:sz w:val="26"/>
                <w:szCs w:val="26"/>
              </w:rPr>
            </w:pPr>
            <w:r>
              <w:rPr>
                <w:sz w:val="26"/>
                <w:szCs w:val="26"/>
              </w:rPr>
              <w:t>Toàn tổ.</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Toàn tổ.</w:t>
            </w:r>
          </w:p>
          <w:p w:rsidR="00804E88" w:rsidRDefault="00804E88">
            <w:pPr>
              <w:tabs>
                <w:tab w:val="left" w:pos="360"/>
              </w:tabs>
              <w:spacing w:line="288" w:lineRule="auto"/>
              <w:rPr>
                <w:sz w:val="26"/>
                <w:szCs w:val="26"/>
              </w:rPr>
            </w:pPr>
            <w:r>
              <w:rPr>
                <w:sz w:val="26"/>
                <w:szCs w:val="26"/>
              </w:rPr>
              <w:t>HS đội tuyển, giáo viên ôn luyện.</w:t>
            </w:r>
          </w:p>
          <w:p w:rsidR="00804E88" w:rsidRDefault="00804E88">
            <w:pPr>
              <w:tabs>
                <w:tab w:val="left" w:pos="360"/>
              </w:tabs>
              <w:spacing w:line="288" w:lineRule="auto"/>
              <w:rPr>
                <w:sz w:val="26"/>
                <w:szCs w:val="26"/>
              </w:rPr>
            </w:pPr>
            <w:r>
              <w:rPr>
                <w:sz w:val="26"/>
                <w:szCs w:val="26"/>
              </w:rPr>
              <w:t>Đảng viên, toàn tổ.</w:t>
            </w:r>
          </w:p>
          <w:p w:rsidR="00804E88" w:rsidRDefault="00804E88">
            <w:pPr>
              <w:tabs>
                <w:tab w:val="left" w:pos="360"/>
              </w:tabs>
              <w:spacing w:line="288" w:lineRule="auto"/>
              <w:rPr>
                <w:sz w:val="26"/>
                <w:szCs w:val="26"/>
              </w:rPr>
            </w:pPr>
            <w:r>
              <w:rPr>
                <w:sz w:val="26"/>
                <w:szCs w:val="26"/>
              </w:rPr>
              <w:t>Toàn tổ.</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Gv được phân công.</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lastRenderedPageBreak/>
              <w:t>Toàn tổ.</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TT.</w:t>
            </w:r>
          </w:p>
          <w:p w:rsidR="00804E88" w:rsidRDefault="00804E88">
            <w:pPr>
              <w:tabs>
                <w:tab w:val="left" w:pos="360"/>
              </w:tabs>
              <w:spacing w:line="288" w:lineRule="auto"/>
              <w:ind w:hanging="106"/>
              <w:rPr>
                <w:sz w:val="26"/>
                <w:szCs w:val="26"/>
              </w:rPr>
            </w:pPr>
          </w:p>
        </w:tc>
        <w:tc>
          <w:tcPr>
            <w:tcW w:w="106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t>HS đội tuyển khối 12, 11, GV có kinh nghiệm.</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t>GV trong tổ.</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t>GVCN.</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lastRenderedPageBreak/>
              <w:t>GV trong tổ.</w:t>
            </w:r>
          </w:p>
          <w:p w:rsidR="00804E88" w:rsidRDefault="00804E88">
            <w:pPr>
              <w:tabs>
                <w:tab w:val="left" w:pos="360"/>
              </w:tabs>
              <w:spacing w:line="288" w:lineRule="auto"/>
              <w:jc w:val="both"/>
              <w:rPr>
                <w:sz w:val="26"/>
                <w:szCs w:val="26"/>
              </w:rPr>
            </w:pPr>
          </w:p>
        </w:tc>
        <w:tc>
          <w:tcPr>
            <w:tcW w:w="88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jc w:val="both"/>
              <w:rPr>
                <w:sz w:val="26"/>
                <w:szCs w:val="26"/>
              </w:rPr>
            </w:pPr>
          </w:p>
        </w:tc>
      </w:tr>
      <w:tr w:rsidR="00804E88" w:rsidTr="00804E88">
        <w:trPr>
          <w:jc w:val="center"/>
        </w:trPr>
        <w:tc>
          <w:tcPr>
            <w:tcW w:w="1427" w:type="dxa"/>
            <w:gridSpan w:val="2"/>
            <w:tcBorders>
              <w:top w:val="single" w:sz="4" w:space="0" w:color="auto"/>
              <w:left w:val="single" w:sz="4" w:space="0" w:color="auto"/>
              <w:bottom w:val="single" w:sz="4" w:space="0" w:color="auto"/>
              <w:right w:val="single" w:sz="4" w:space="0" w:color="auto"/>
            </w:tcBorders>
            <w:hideMark/>
          </w:tcPr>
          <w:p w:rsidR="00804E88" w:rsidRDefault="00804E88">
            <w:pPr>
              <w:tabs>
                <w:tab w:val="left" w:pos="360"/>
              </w:tabs>
              <w:spacing w:line="288" w:lineRule="auto"/>
              <w:jc w:val="both"/>
              <w:rPr>
                <w:sz w:val="26"/>
                <w:szCs w:val="26"/>
                <w:lang w:val="en-US"/>
              </w:rPr>
            </w:pPr>
            <w:r>
              <w:rPr>
                <w:sz w:val="26"/>
                <w:szCs w:val="26"/>
              </w:rPr>
              <w:lastRenderedPageBreak/>
              <w:t>Từ 1/11/2020 đến 30/12/ 2020</w:t>
            </w:r>
          </w:p>
        </w:tc>
        <w:tc>
          <w:tcPr>
            <w:tcW w:w="3302" w:type="dxa"/>
            <w:tcBorders>
              <w:top w:val="single" w:sz="4" w:space="0" w:color="auto"/>
              <w:left w:val="single" w:sz="4" w:space="0" w:color="auto"/>
              <w:bottom w:val="single" w:sz="4" w:space="0" w:color="auto"/>
              <w:right w:val="single" w:sz="4" w:space="0" w:color="auto"/>
            </w:tcBorders>
          </w:tcPr>
          <w:p w:rsidR="00804E88" w:rsidRDefault="00804E88">
            <w:pPr>
              <w:rPr>
                <w:b/>
                <w:sz w:val="26"/>
                <w:szCs w:val="26"/>
              </w:rPr>
            </w:pPr>
            <w:r>
              <w:rPr>
                <w:sz w:val="26"/>
                <w:szCs w:val="26"/>
              </w:rPr>
              <w:t xml:space="preserve">- </w:t>
            </w:r>
            <w:r>
              <w:rPr>
                <w:sz w:val="26"/>
                <w:szCs w:val="26"/>
              </w:rPr>
              <w:tab/>
            </w:r>
            <w:r>
              <w:rPr>
                <w:b/>
                <w:sz w:val="26"/>
                <w:szCs w:val="26"/>
              </w:rPr>
              <w:t xml:space="preserve">Tháng 11, 12/ 2020: </w:t>
            </w:r>
          </w:p>
          <w:p w:rsidR="00804E88" w:rsidRDefault="00804E88">
            <w:pPr>
              <w:rPr>
                <w:b/>
                <w:sz w:val="26"/>
                <w:szCs w:val="26"/>
              </w:rPr>
            </w:pPr>
            <w:r>
              <w:rPr>
                <w:b/>
                <w:sz w:val="26"/>
                <w:szCs w:val="26"/>
                <w:lang w:val="en-US"/>
              </w:rPr>
              <w:t xml:space="preserve">- </w:t>
            </w:r>
            <w:r>
              <w:rPr>
                <w:sz w:val="26"/>
                <w:szCs w:val="26"/>
              </w:rPr>
              <w:t xml:space="preserve"> Triển khai các chuyên đề chuyên môn.</w:t>
            </w:r>
          </w:p>
          <w:p w:rsidR="00804E88" w:rsidRDefault="00804E88">
            <w:pPr>
              <w:rPr>
                <w:sz w:val="26"/>
                <w:szCs w:val="26"/>
              </w:rPr>
            </w:pPr>
            <w:r>
              <w:rPr>
                <w:sz w:val="26"/>
                <w:szCs w:val="26"/>
              </w:rPr>
              <w:t>- Tổ chức các hoạt động ngoại khóa của tổ chuyên môn, chuyên đề ( dự kiến)</w:t>
            </w:r>
          </w:p>
          <w:p w:rsidR="00804E88" w:rsidRDefault="00804E88">
            <w:pPr>
              <w:rPr>
                <w:sz w:val="26"/>
                <w:szCs w:val="26"/>
                <w:lang w:val="en-US"/>
              </w:rPr>
            </w:pPr>
            <w:r>
              <w:rPr>
                <w:sz w:val="26"/>
                <w:szCs w:val="26"/>
              </w:rPr>
              <w:t>- Tham gia thi học sinh giỏi khối 12 vòng tỉnh (lần 2-nếu có).</w:t>
            </w:r>
          </w:p>
          <w:p w:rsidR="00804E88" w:rsidRDefault="00804E88">
            <w:pPr>
              <w:rPr>
                <w:sz w:val="26"/>
                <w:szCs w:val="26"/>
                <w:lang w:val="en-US"/>
              </w:rPr>
            </w:pPr>
            <w:r>
              <w:rPr>
                <w:sz w:val="26"/>
                <w:szCs w:val="26"/>
                <w:lang w:val="en-US"/>
              </w:rPr>
              <w:t xml:space="preserve"> Thực hiện  một chuyên đề về đổi mới phương pháp dạy học</w:t>
            </w:r>
          </w:p>
          <w:p w:rsidR="00804E88" w:rsidRDefault="00804E88">
            <w:pPr>
              <w:rPr>
                <w:sz w:val="26"/>
                <w:szCs w:val="26"/>
              </w:rPr>
            </w:pPr>
            <w:r>
              <w:rPr>
                <w:sz w:val="26"/>
                <w:szCs w:val="26"/>
              </w:rPr>
              <w:t xml:space="preserve">- </w:t>
            </w:r>
            <w:r>
              <w:rPr>
                <w:sz w:val="26"/>
                <w:szCs w:val="26"/>
                <w:lang w:val="en-US"/>
              </w:rPr>
              <w:t xml:space="preserve">Tham gia dự mít tinh </w:t>
            </w:r>
            <w:r>
              <w:rPr>
                <w:sz w:val="26"/>
                <w:szCs w:val="26"/>
              </w:rPr>
              <w:t xml:space="preserve"> kỉ niệm 20/11, 22/12.</w:t>
            </w:r>
          </w:p>
          <w:p w:rsidR="00804E88" w:rsidRDefault="00804E88">
            <w:pPr>
              <w:rPr>
                <w:sz w:val="26"/>
                <w:szCs w:val="26"/>
              </w:rPr>
            </w:pPr>
            <w:r>
              <w:rPr>
                <w:sz w:val="26"/>
                <w:szCs w:val="26"/>
              </w:rPr>
              <w:t>- Kiểm tra hồ sơ giáo viên.</w:t>
            </w:r>
          </w:p>
          <w:p w:rsidR="00804E88" w:rsidRDefault="00804E88">
            <w:pPr>
              <w:rPr>
                <w:sz w:val="26"/>
                <w:szCs w:val="26"/>
              </w:rPr>
            </w:pPr>
            <w:r>
              <w:rPr>
                <w:sz w:val="26"/>
                <w:szCs w:val="26"/>
              </w:rPr>
              <w:t>- Tổ chức ôn tập học kì I, kiểm tra học kì I  (cuối tháng 12).</w:t>
            </w:r>
          </w:p>
          <w:p w:rsidR="00804E88" w:rsidRDefault="00804E88">
            <w:pPr>
              <w:rPr>
                <w:sz w:val="26"/>
                <w:szCs w:val="26"/>
              </w:rPr>
            </w:pPr>
            <w:r>
              <w:rPr>
                <w:sz w:val="26"/>
                <w:szCs w:val="26"/>
              </w:rPr>
              <w:lastRenderedPageBreak/>
              <w:t>-  Triển khai chuyên đề , tích hợp dạy học liên môn.</w:t>
            </w:r>
          </w:p>
          <w:p w:rsidR="00804E88" w:rsidRDefault="00804E88">
            <w:pPr>
              <w:rPr>
                <w:sz w:val="26"/>
                <w:szCs w:val="26"/>
              </w:rPr>
            </w:pPr>
            <w:r>
              <w:rPr>
                <w:sz w:val="26"/>
                <w:szCs w:val="26"/>
              </w:rPr>
              <w:t>- Tham gia Hội thi giáo viên dạy giỏi cấp trường, kết hợp thao giảng dự giờ đợt 2.</w:t>
            </w:r>
          </w:p>
          <w:p w:rsidR="00804E88" w:rsidRDefault="00804E88">
            <w:pPr>
              <w:jc w:val="both"/>
              <w:rPr>
                <w:sz w:val="26"/>
                <w:szCs w:val="26"/>
              </w:rPr>
            </w:pPr>
            <w:r>
              <w:rPr>
                <w:sz w:val="26"/>
                <w:szCs w:val="26"/>
              </w:rPr>
              <w:t>- Kiểm tra bài viết số 2 của 3 khối, hoàn thành bài kiểm tra 15 phút lần 2, 3. Nhập điểm vào phần mềm.</w:t>
            </w:r>
          </w:p>
          <w:p w:rsidR="00804E88" w:rsidRDefault="00804E88">
            <w:pPr>
              <w:rPr>
                <w:sz w:val="26"/>
                <w:szCs w:val="26"/>
              </w:rPr>
            </w:pPr>
            <w:r>
              <w:rPr>
                <w:sz w:val="26"/>
                <w:szCs w:val="26"/>
              </w:rPr>
              <w:t>Nộp báo cáo tháng cho BGH theo định kì.</w:t>
            </w:r>
          </w:p>
          <w:p w:rsidR="00804E88" w:rsidRDefault="00804E88">
            <w:pPr>
              <w:rPr>
                <w:sz w:val="26"/>
                <w:szCs w:val="26"/>
              </w:rPr>
            </w:pPr>
          </w:p>
        </w:tc>
        <w:tc>
          <w:tcPr>
            <w:tcW w:w="136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rPr>
                <w:sz w:val="26"/>
                <w:szCs w:val="26"/>
              </w:rPr>
            </w:pPr>
            <w:r>
              <w:rPr>
                <w:sz w:val="26"/>
                <w:szCs w:val="26"/>
              </w:rPr>
              <w:lastRenderedPageBreak/>
              <w:t>100% GV thực hiện nghiêm túc.</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100% GV tham gia chuyên đề.</w:t>
            </w:r>
          </w:p>
          <w:p w:rsidR="00804E88" w:rsidRDefault="00804E88">
            <w:pPr>
              <w:tabs>
                <w:tab w:val="left" w:pos="360"/>
              </w:tabs>
              <w:spacing w:line="288" w:lineRule="auto"/>
              <w:rPr>
                <w:sz w:val="26"/>
                <w:szCs w:val="26"/>
              </w:rPr>
            </w:pPr>
            <w:r>
              <w:rPr>
                <w:sz w:val="26"/>
                <w:szCs w:val="26"/>
              </w:rPr>
              <w:t>100% HS trong đội tuyển, GV ôn luyện tham gia tích cực.</w:t>
            </w:r>
          </w:p>
          <w:p w:rsidR="00804E88" w:rsidRDefault="00804E88">
            <w:pPr>
              <w:tabs>
                <w:tab w:val="left" w:pos="360"/>
              </w:tabs>
              <w:spacing w:line="288" w:lineRule="auto"/>
              <w:rPr>
                <w:sz w:val="26"/>
                <w:szCs w:val="26"/>
              </w:rPr>
            </w:pPr>
            <w:r>
              <w:rPr>
                <w:sz w:val="26"/>
                <w:szCs w:val="26"/>
              </w:rPr>
              <w:lastRenderedPageBreak/>
              <w:t>100% gv đủ điều kiện tham gia, tham gia đầy đủ.</w:t>
            </w:r>
          </w:p>
          <w:p w:rsidR="00804E88" w:rsidRDefault="00804E88">
            <w:pPr>
              <w:tabs>
                <w:tab w:val="left" w:pos="360"/>
              </w:tabs>
              <w:spacing w:line="288" w:lineRule="auto"/>
              <w:rPr>
                <w:sz w:val="26"/>
                <w:szCs w:val="26"/>
              </w:rPr>
            </w:pPr>
            <w:r>
              <w:rPr>
                <w:sz w:val="26"/>
                <w:szCs w:val="26"/>
              </w:rPr>
              <w:t>100% GV được phân công thực hiện nghiêm túc.</w:t>
            </w:r>
          </w:p>
        </w:tc>
        <w:tc>
          <w:tcPr>
            <w:tcW w:w="1814"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jc w:val="both"/>
              <w:rPr>
                <w:sz w:val="26"/>
                <w:szCs w:val="26"/>
              </w:rPr>
            </w:pPr>
            <w:r>
              <w:rPr>
                <w:sz w:val="26"/>
                <w:szCs w:val="26"/>
              </w:rPr>
              <w:lastRenderedPageBreak/>
              <w:t>Toàn tổ.</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t>Toàn tổ.</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t>GV ôn luyện và HS trong đội tuyển.</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t>GV đủ điểu kiện tham gia.</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t>GVCN.</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lastRenderedPageBreak/>
              <w:t>Toàn tổ.</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t>Toàn tổ.</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t>Toàn tổ.</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t>TT, TP.</w:t>
            </w:r>
          </w:p>
        </w:tc>
        <w:tc>
          <w:tcPr>
            <w:tcW w:w="106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jc w:val="both"/>
              <w:rPr>
                <w:sz w:val="26"/>
                <w:szCs w:val="26"/>
              </w:rPr>
            </w:pPr>
          </w:p>
        </w:tc>
        <w:tc>
          <w:tcPr>
            <w:tcW w:w="88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jc w:val="both"/>
              <w:rPr>
                <w:sz w:val="26"/>
                <w:szCs w:val="26"/>
              </w:rPr>
            </w:pPr>
          </w:p>
        </w:tc>
      </w:tr>
      <w:tr w:rsidR="00804E88" w:rsidTr="00804E88">
        <w:trPr>
          <w:trHeight w:val="70"/>
          <w:jc w:val="center"/>
        </w:trPr>
        <w:tc>
          <w:tcPr>
            <w:tcW w:w="1427" w:type="dxa"/>
            <w:gridSpan w:val="2"/>
            <w:tcBorders>
              <w:top w:val="single" w:sz="4" w:space="0" w:color="auto"/>
              <w:left w:val="single" w:sz="4" w:space="0" w:color="auto"/>
              <w:bottom w:val="single" w:sz="4" w:space="0" w:color="auto"/>
              <w:right w:val="single" w:sz="4" w:space="0" w:color="auto"/>
            </w:tcBorders>
            <w:hideMark/>
          </w:tcPr>
          <w:p w:rsidR="00804E88" w:rsidRDefault="00804E88">
            <w:pPr>
              <w:tabs>
                <w:tab w:val="left" w:pos="360"/>
              </w:tabs>
              <w:spacing w:line="288" w:lineRule="auto"/>
              <w:jc w:val="both"/>
              <w:rPr>
                <w:sz w:val="26"/>
                <w:szCs w:val="26"/>
                <w:lang w:val="en-US"/>
              </w:rPr>
            </w:pPr>
            <w:r>
              <w:rPr>
                <w:sz w:val="26"/>
                <w:szCs w:val="26"/>
              </w:rPr>
              <w:lastRenderedPageBreak/>
              <w:t>Từ 1/1/2021 đến 28/2/2021</w:t>
            </w:r>
          </w:p>
        </w:tc>
        <w:tc>
          <w:tcPr>
            <w:tcW w:w="3302" w:type="dxa"/>
            <w:tcBorders>
              <w:top w:val="single" w:sz="4" w:space="0" w:color="auto"/>
              <w:left w:val="single" w:sz="4" w:space="0" w:color="auto"/>
              <w:bottom w:val="single" w:sz="4" w:space="0" w:color="auto"/>
              <w:right w:val="single" w:sz="4" w:space="0" w:color="auto"/>
            </w:tcBorders>
          </w:tcPr>
          <w:p w:rsidR="00804E88" w:rsidRDefault="00804E88">
            <w:pPr>
              <w:jc w:val="both"/>
              <w:rPr>
                <w:b/>
                <w:sz w:val="26"/>
                <w:szCs w:val="26"/>
              </w:rPr>
            </w:pPr>
            <w:r>
              <w:rPr>
                <w:sz w:val="26"/>
                <w:szCs w:val="26"/>
              </w:rPr>
              <w:t>-</w:t>
            </w:r>
            <w:r>
              <w:rPr>
                <w:b/>
                <w:sz w:val="26"/>
                <w:szCs w:val="26"/>
              </w:rPr>
              <w:t xml:space="preserve"> Tháng 01, 02/ 2021:</w:t>
            </w:r>
          </w:p>
          <w:p w:rsidR="00804E88" w:rsidRDefault="00804E88">
            <w:pPr>
              <w:jc w:val="both"/>
              <w:rPr>
                <w:b/>
                <w:sz w:val="26"/>
                <w:szCs w:val="26"/>
              </w:rPr>
            </w:pPr>
            <w:r>
              <w:rPr>
                <w:b/>
                <w:sz w:val="26"/>
                <w:szCs w:val="26"/>
              </w:rPr>
              <w:t>-</w:t>
            </w:r>
            <w:r>
              <w:rPr>
                <w:sz w:val="26"/>
                <w:szCs w:val="26"/>
              </w:rPr>
              <w:t xml:space="preserve"> Tiến hành giảng dạy Theo TKB, đúng PPCT (2 buổi).</w:t>
            </w:r>
          </w:p>
          <w:p w:rsidR="00804E88" w:rsidRDefault="00804E88">
            <w:pPr>
              <w:jc w:val="both"/>
              <w:rPr>
                <w:sz w:val="26"/>
                <w:szCs w:val="26"/>
              </w:rPr>
            </w:pPr>
            <w:r>
              <w:rPr>
                <w:sz w:val="26"/>
                <w:szCs w:val="26"/>
              </w:rPr>
              <w:t>- Kiểm tra hồ sơ giáo án theo quy định.</w:t>
            </w:r>
          </w:p>
          <w:p w:rsidR="00804E88" w:rsidRDefault="00804E88">
            <w:pPr>
              <w:jc w:val="both"/>
              <w:rPr>
                <w:sz w:val="26"/>
                <w:szCs w:val="26"/>
              </w:rPr>
            </w:pPr>
            <w:r>
              <w:rPr>
                <w:sz w:val="26"/>
                <w:szCs w:val="26"/>
              </w:rPr>
              <w:t>- Xếp loại học lực, hạnh kiểm cho học sinh học kì I.</w:t>
            </w:r>
          </w:p>
          <w:p w:rsidR="00804E88" w:rsidRDefault="00804E88">
            <w:pPr>
              <w:jc w:val="both"/>
              <w:rPr>
                <w:sz w:val="26"/>
                <w:szCs w:val="26"/>
              </w:rPr>
            </w:pPr>
            <w:r>
              <w:rPr>
                <w:sz w:val="26"/>
                <w:szCs w:val="26"/>
              </w:rPr>
              <w:t>Tham dự  Sơ kết học kì I.</w:t>
            </w:r>
          </w:p>
          <w:p w:rsidR="00804E88" w:rsidRDefault="00804E88">
            <w:pPr>
              <w:jc w:val="both"/>
              <w:rPr>
                <w:sz w:val="26"/>
                <w:szCs w:val="26"/>
              </w:rPr>
            </w:pPr>
            <w:r>
              <w:rPr>
                <w:sz w:val="26"/>
                <w:szCs w:val="26"/>
                <w:lang w:val="en-US"/>
              </w:rPr>
              <w:t>H</w:t>
            </w:r>
            <w:r>
              <w:rPr>
                <w:sz w:val="26"/>
                <w:szCs w:val="26"/>
              </w:rPr>
              <w:t>oàn thành bài kiểm tra 15 phút lần 1học kì 2. Nhập điểm vào phần mềm.</w:t>
            </w:r>
          </w:p>
          <w:p w:rsidR="00804E88" w:rsidRDefault="00804E88">
            <w:pPr>
              <w:jc w:val="both"/>
              <w:rPr>
                <w:sz w:val="26"/>
                <w:szCs w:val="26"/>
              </w:rPr>
            </w:pPr>
            <w:r>
              <w:rPr>
                <w:sz w:val="26"/>
                <w:szCs w:val="26"/>
              </w:rPr>
              <w:t>- Tiến hành thao giảng dự giờ học kì 2 đợi 1.</w:t>
            </w:r>
          </w:p>
          <w:p w:rsidR="00804E88" w:rsidRDefault="00804E88">
            <w:pPr>
              <w:jc w:val="both"/>
              <w:rPr>
                <w:sz w:val="26"/>
                <w:szCs w:val="26"/>
              </w:rPr>
            </w:pPr>
            <w:r>
              <w:rPr>
                <w:sz w:val="26"/>
                <w:szCs w:val="26"/>
              </w:rPr>
              <w:t xml:space="preserve">- Nộp báo cáo cho BGH theo định kì. </w:t>
            </w:r>
          </w:p>
          <w:p w:rsidR="00804E88" w:rsidRDefault="00804E88">
            <w:pPr>
              <w:jc w:val="both"/>
              <w:rPr>
                <w:sz w:val="26"/>
                <w:szCs w:val="26"/>
              </w:rPr>
            </w:pPr>
            <w:r>
              <w:rPr>
                <w:sz w:val="26"/>
                <w:szCs w:val="26"/>
              </w:rPr>
              <w:t xml:space="preserve">- thực hiện chuyên đề sô 2 </w:t>
            </w:r>
          </w:p>
          <w:p w:rsidR="00804E88" w:rsidRDefault="00804E88">
            <w:pPr>
              <w:jc w:val="both"/>
              <w:rPr>
                <w:sz w:val="26"/>
                <w:szCs w:val="26"/>
                <w:lang w:val="en-US"/>
              </w:rPr>
            </w:pPr>
            <w:r>
              <w:rPr>
                <w:sz w:val="26"/>
                <w:szCs w:val="26"/>
              </w:rPr>
              <w:t>(</w:t>
            </w:r>
            <w:r>
              <w:rPr>
                <w:sz w:val="26"/>
                <w:szCs w:val="26"/>
                <w:lang w:val="en-US"/>
              </w:rPr>
              <w:t>dự kiến)</w:t>
            </w:r>
          </w:p>
          <w:p w:rsidR="00804E88" w:rsidRDefault="00804E88">
            <w:pPr>
              <w:rPr>
                <w:sz w:val="26"/>
                <w:szCs w:val="26"/>
              </w:rPr>
            </w:pPr>
          </w:p>
        </w:tc>
        <w:tc>
          <w:tcPr>
            <w:tcW w:w="136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rPr>
                <w:sz w:val="26"/>
                <w:szCs w:val="26"/>
              </w:rPr>
            </w:pPr>
            <w:r>
              <w:rPr>
                <w:sz w:val="26"/>
                <w:szCs w:val="26"/>
              </w:rPr>
              <w:t>100% GV thực hiện nghiêm túc.</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Đúng quy định.</w:t>
            </w:r>
          </w:p>
          <w:p w:rsidR="00804E88" w:rsidRDefault="00804E88">
            <w:pPr>
              <w:tabs>
                <w:tab w:val="left" w:pos="360"/>
              </w:tabs>
              <w:spacing w:line="288" w:lineRule="auto"/>
              <w:rPr>
                <w:sz w:val="26"/>
                <w:szCs w:val="26"/>
              </w:rPr>
            </w:pPr>
          </w:p>
        </w:tc>
        <w:tc>
          <w:tcPr>
            <w:tcW w:w="1814"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jc w:val="both"/>
              <w:rPr>
                <w:sz w:val="26"/>
                <w:szCs w:val="26"/>
              </w:rPr>
            </w:pPr>
            <w:r>
              <w:rPr>
                <w:sz w:val="26"/>
                <w:szCs w:val="26"/>
              </w:rPr>
              <w:t xml:space="preserve">Toàn tổ. </w:t>
            </w:r>
          </w:p>
          <w:p w:rsidR="00804E88" w:rsidRDefault="00804E88">
            <w:pPr>
              <w:tabs>
                <w:tab w:val="left" w:pos="360"/>
              </w:tabs>
              <w:spacing w:line="288" w:lineRule="auto"/>
              <w:jc w:val="both"/>
              <w:rPr>
                <w:sz w:val="26"/>
                <w:szCs w:val="26"/>
              </w:rPr>
            </w:pPr>
            <w:r>
              <w:rPr>
                <w:sz w:val="26"/>
                <w:szCs w:val="26"/>
              </w:rPr>
              <w:t>TT, TP.</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t>GVCN.</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t>Toàn tổ.</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TT, TP.</w:t>
            </w:r>
          </w:p>
        </w:tc>
        <w:tc>
          <w:tcPr>
            <w:tcW w:w="106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jc w:val="both"/>
              <w:rPr>
                <w:sz w:val="26"/>
                <w:szCs w:val="26"/>
              </w:rPr>
            </w:pPr>
          </w:p>
        </w:tc>
        <w:tc>
          <w:tcPr>
            <w:tcW w:w="88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jc w:val="both"/>
              <w:rPr>
                <w:sz w:val="26"/>
                <w:szCs w:val="26"/>
              </w:rPr>
            </w:pPr>
          </w:p>
        </w:tc>
      </w:tr>
      <w:tr w:rsidR="00804E88" w:rsidTr="00804E88">
        <w:trPr>
          <w:jc w:val="center"/>
        </w:trPr>
        <w:tc>
          <w:tcPr>
            <w:tcW w:w="1427" w:type="dxa"/>
            <w:gridSpan w:val="2"/>
            <w:tcBorders>
              <w:top w:val="single" w:sz="4" w:space="0" w:color="auto"/>
              <w:left w:val="single" w:sz="4" w:space="0" w:color="auto"/>
              <w:bottom w:val="single" w:sz="4" w:space="0" w:color="auto"/>
              <w:right w:val="single" w:sz="4" w:space="0" w:color="auto"/>
            </w:tcBorders>
            <w:hideMark/>
          </w:tcPr>
          <w:p w:rsidR="00804E88" w:rsidRDefault="00804E88">
            <w:pPr>
              <w:tabs>
                <w:tab w:val="left" w:pos="360"/>
              </w:tabs>
              <w:spacing w:line="288" w:lineRule="auto"/>
              <w:jc w:val="both"/>
              <w:rPr>
                <w:sz w:val="26"/>
                <w:szCs w:val="26"/>
              </w:rPr>
            </w:pPr>
            <w:r>
              <w:rPr>
                <w:sz w:val="26"/>
                <w:szCs w:val="26"/>
              </w:rPr>
              <w:t>Từ 1/3/ đến 30/4/20</w:t>
            </w:r>
            <w:r>
              <w:rPr>
                <w:sz w:val="26"/>
                <w:szCs w:val="26"/>
                <w:lang w:val="en-US"/>
              </w:rPr>
              <w:t>21</w:t>
            </w:r>
            <w:r>
              <w:rPr>
                <w:sz w:val="26"/>
                <w:szCs w:val="26"/>
              </w:rPr>
              <w:t>.</w:t>
            </w:r>
          </w:p>
        </w:tc>
        <w:tc>
          <w:tcPr>
            <w:tcW w:w="3302" w:type="dxa"/>
            <w:tcBorders>
              <w:top w:val="single" w:sz="4" w:space="0" w:color="auto"/>
              <w:left w:val="single" w:sz="4" w:space="0" w:color="auto"/>
              <w:bottom w:val="single" w:sz="4" w:space="0" w:color="auto"/>
              <w:right w:val="single" w:sz="4" w:space="0" w:color="auto"/>
            </w:tcBorders>
            <w:hideMark/>
          </w:tcPr>
          <w:p w:rsidR="00804E88" w:rsidRDefault="00804E88">
            <w:pPr>
              <w:jc w:val="both"/>
              <w:rPr>
                <w:b/>
                <w:sz w:val="26"/>
                <w:szCs w:val="26"/>
              </w:rPr>
            </w:pPr>
            <w:r>
              <w:rPr>
                <w:sz w:val="26"/>
                <w:szCs w:val="26"/>
              </w:rPr>
              <w:t>-</w:t>
            </w:r>
            <w:r>
              <w:rPr>
                <w:b/>
                <w:sz w:val="26"/>
                <w:szCs w:val="26"/>
              </w:rPr>
              <w:t xml:space="preserve"> Tháng 03, 04/ 2021:</w:t>
            </w:r>
          </w:p>
          <w:p w:rsidR="00804E88" w:rsidRDefault="00804E88">
            <w:pPr>
              <w:jc w:val="both"/>
              <w:rPr>
                <w:b/>
                <w:sz w:val="26"/>
                <w:szCs w:val="26"/>
              </w:rPr>
            </w:pPr>
            <w:r>
              <w:rPr>
                <w:b/>
                <w:sz w:val="26"/>
                <w:szCs w:val="26"/>
              </w:rPr>
              <w:t xml:space="preserve">- </w:t>
            </w:r>
            <w:r>
              <w:rPr>
                <w:sz w:val="26"/>
                <w:szCs w:val="26"/>
              </w:rPr>
              <w:t>Tổ chức kỉ niệm 26/03, 30/04.</w:t>
            </w:r>
          </w:p>
          <w:p w:rsidR="00804E88" w:rsidRDefault="00804E88">
            <w:pPr>
              <w:jc w:val="both"/>
              <w:rPr>
                <w:sz w:val="26"/>
                <w:szCs w:val="26"/>
              </w:rPr>
            </w:pPr>
            <w:r>
              <w:rPr>
                <w:sz w:val="26"/>
                <w:szCs w:val="26"/>
              </w:rPr>
              <w:t>- Tổ chức ôn tập chuẩn bị thi học kì II.</w:t>
            </w:r>
          </w:p>
          <w:p w:rsidR="00804E88" w:rsidRDefault="00804E88">
            <w:pPr>
              <w:jc w:val="both"/>
              <w:rPr>
                <w:sz w:val="26"/>
                <w:szCs w:val="26"/>
                <w:lang w:val="en-US"/>
              </w:rPr>
            </w:pPr>
            <w:r>
              <w:rPr>
                <w:sz w:val="26"/>
                <w:szCs w:val="26"/>
              </w:rPr>
              <w:t>- Tổ chức ôn tập các môn thi THPT quốc gia.</w:t>
            </w:r>
          </w:p>
          <w:p w:rsidR="00804E88" w:rsidRDefault="00804E88">
            <w:pPr>
              <w:jc w:val="both"/>
              <w:rPr>
                <w:sz w:val="26"/>
                <w:szCs w:val="26"/>
                <w:lang w:val="en-US"/>
              </w:rPr>
            </w:pPr>
            <w:r>
              <w:rPr>
                <w:sz w:val="26"/>
                <w:szCs w:val="26"/>
                <w:lang w:val="en-US"/>
              </w:rPr>
              <w:t>- Thực hiện một chuyên đề về ôn tập kiến thức chbo HS khối 12.</w:t>
            </w:r>
          </w:p>
          <w:p w:rsidR="00804E88" w:rsidRDefault="00804E88">
            <w:pPr>
              <w:jc w:val="both"/>
              <w:rPr>
                <w:sz w:val="26"/>
                <w:szCs w:val="26"/>
              </w:rPr>
            </w:pPr>
            <w:r>
              <w:rPr>
                <w:sz w:val="26"/>
                <w:szCs w:val="26"/>
              </w:rPr>
              <w:lastRenderedPageBreak/>
              <w:t>- Kiểm tra hồ sơ lớp 12.</w:t>
            </w:r>
          </w:p>
          <w:p w:rsidR="00804E88" w:rsidRDefault="00804E88">
            <w:pPr>
              <w:jc w:val="both"/>
              <w:rPr>
                <w:sz w:val="26"/>
                <w:szCs w:val="26"/>
              </w:rPr>
            </w:pPr>
            <w:r>
              <w:rPr>
                <w:sz w:val="26"/>
                <w:szCs w:val="26"/>
              </w:rPr>
              <w:t>- Chuẩn bị làm hồ sơ dự thi Kỳ thi THPT quốc gia cho học sinh khối 12.</w:t>
            </w:r>
          </w:p>
          <w:p w:rsidR="00804E88" w:rsidRDefault="00804E88">
            <w:pPr>
              <w:jc w:val="both"/>
              <w:rPr>
                <w:sz w:val="26"/>
                <w:szCs w:val="26"/>
              </w:rPr>
            </w:pPr>
            <w:r>
              <w:rPr>
                <w:sz w:val="26"/>
                <w:szCs w:val="26"/>
              </w:rPr>
              <w:t>- Lao động vệ sinh, chăm sóc cây xanh</w:t>
            </w:r>
          </w:p>
          <w:p w:rsidR="00804E88" w:rsidRDefault="00804E88">
            <w:pPr>
              <w:jc w:val="both"/>
              <w:rPr>
                <w:sz w:val="26"/>
                <w:szCs w:val="26"/>
              </w:rPr>
            </w:pPr>
            <w:r>
              <w:rPr>
                <w:sz w:val="26"/>
                <w:szCs w:val="26"/>
              </w:rPr>
              <w:t>- Kiểm tra học kì II đối với khối 12</w:t>
            </w:r>
          </w:p>
          <w:p w:rsidR="00804E88" w:rsidRDefault="00804E88">
            <w:pPr>
              <w:jc w:val="both"/>
              <w:rPr>
                <w:sz w:val="26"/>
                <w:szCs w:val="26"/>
                <w:lang w:val="en-US"/>
              </w:rPr>
            </w:pPr>
            <w:r>
              <w:rPr>
                <w:sz w:val="26"/>
                <w:szCs w:val="26"/>
              </w:rPr>
              <w:t>- Xây dựng kế hoạch đánh giá xếp loại giáo viên năm học 20</w:t>
            </w:r>
            <w:r>
              <w:rPr>
                <w:sz w:val="26"/>
                <w:szCs w:val="26"/>
                <w:lang w:val="en-US"/>
              </w:rPr>
              <w:t>20</w:t>
            </w:r>
            <w:r>
              <w:rPr>
                <w:sz w:val="26"/>
                <w:szCs w:val="26"/>
              </w:rPr>
              <w:t>-2021</w:t>
            </w:r>
          </w:p>
          <w:p w:rsidR="00804E88" w:rsidRDefault="00804E88">
            <w:pPr>
              <w:jc w:val="both"/>
              <w:rPr>
                <w:sz w:val="26"/>
                <w:szCs w:val="26"/>
              </w:rPr>
            </w:pPr>
            <w:r>
              <w:rPr>
                <w:sz w:val="26"/>
                <w:szCs w:val="26"/>
              </w:rPr>
              <w:t>- Kiểm tra các loại hồ sơ sổ sách của giáo viên theo quy định.</w:t>
            </w:r>
          </w:p>
          <w:p w:rsidR="00804E88" w:rsidRDefault="00804E88">
            <w:pPr>
              <w:jc w:val="both"/>
              <w:rPr>
                <w:sz w:val="26"/>
                <w:szCs w:val="26"/>
              </w:rPr>
            </w:pPr>
            <w:r>
              <w:rPr>
                <w:sz w:val="26"/>
                <w:szCs w:val="26"/>
              </w:rPr>
              <w:t xml:space="preserve"> Nhập điểm vào phần mềm.</w:t>
            </w:r>
          </w:p>
          <w:p w:rsidR="00804E88" w:rsidRDefault="00804E88">
            <w:pPr>
              <w:jc w:val="both"/>
              <w:rPr>
                <w:sz w:val="26"/>
                <w:szCs w:val="26"/>
              </w:rPr>
            </w:pPr>
            <w:r>
              <w:rPr>
                <w:sz w:val="26"/>
                <w:szCs w:val="26"/>
              </w:rPr>
              <w:t>- Tiến hành thao giảng dự giờ học kì 2 đợi 2.</w:t>
            </w:r>
          </w:p>
          <w:p w:rsidR="00804E88" w:rsidRDefault="00804E88">
            <w:pPr>
              <w:jc w:val="both"/>
              <w:rPr>
                <w:sz w:val="26"/>
                <w:szCs w:val="26"/>
              </w:rPr>
            </w:pPr>
            <w:r>
              <w:rPr>
                <w:sz w:val="26"/>
                <w:szCs w:val="26"/>
              </w:rPr>
              <w:t>-  Tổ chức ôn tập chuẩn bị thi học kì II.</w:t>
            </w:r>
          </w:p>
          <w:p w:rsidR="00804E88" w:rsidRDefault="00804E88">
            <w:pPr>
              <w:jc w:val="both"/>
              <w:rPr>
                <w:sz w:val="26"/>
                <w:szCs w:val="26"/>
              </w:rPr>
            </w:pPr>
            <w:r>
              <w:rPr>
                <w:sz w:val="26"/>
                <w:szCs w:val="26"/>
              </w:rPr>
              <w:t>-  Tổ chức ôn tập thi THPT quốc gia.</w:t>
            </w:r>
          </w:p>
          <w:p w:rsidR="00804E88" w:rsidRDefault="00804E88">
            <w:pPr>
              <w:jc w:val="both"/>
              <w:rPr>
                <w:sz w:val="26"/>
                <w:szCs w:val="26"/>
              </w:rPr>
            </w:pPr>
            <w:r>
              <w:rPr>
                <w:sz w:val="26"/>
                <w:szCs w:val="26"/>
              </w:rPr>
              <w:t>- Nộp báo cáo tháng cho BGH.</w:t>
            </w:r>
          </w:p>
        </w:tc>
        <w:tc>
          <w:tcPr>
            <w:tcW w:w="136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rPr>
                <w:sz w:val="26"/>
                <w:szCs w:val="26"/>
              </w:rPr>
            </w:pPr>
            <w:r>
              <w:rPr>
                <w:sz w:val="26"/>
                <w:szCs w:val="26"/>
              </w:rPr>
              <w:lastRenderedPageBreak/>
              <w:t>100% GV thực hiện nghiêm túc.</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rPr>
                <w:sz w:val="26"/>
                <w:szCs w:val="26"/>
              </w:rPr>
            </w:pPr>
            <w:r>
              <w:rPr>
                <w:sz w:val="26"/>
                <w:szCs w:val="26"/>
              </w:rPr>
              <w:t>100% GV tham gia đầy đủ.</w:t>
            </w:r>
          </w:p>
          <w:p w:rsidR="00804E88" w:rsidRDefault="00804E88">
            <w:pPr>
              <w:tabs>
                <w:tab w:val="left" w:pos="360"/>
              </w:tabs>
              <w:spacing w:line="288" w:lineRule="auto"/>
              <w:rPr>
                <w:sz w:val="26"/>
                <w:szCs w:val="26"/>
              </w:rPr>
            </w:pPr>
            <w:r>
              <w:rPr>
                <w:sz w:val="26"/>
                <w:szCs w:val="26"/>
              </w:rPr>
              <w:lastRenderedPageBreak/>
              <w:t>100% GV thực hiện nghiêm túc.</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rPr>
                <w:sz w:val="26"/>
                <w:szCs w:val="26"/>
              </w:rPr>
            </w:pPr>
            <w:r>
              <w:rPr>
                <w:sz w:val="26"/>
                <w:szCs w:val="26"/>
              </w:rPr>
              <w:t>100% GV tham gia đầy đủ.</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100% GV thực hiện nghiêm túc.</w:t>
            </w:r>
          </w:p>
          <w:p w:rsidR="00804E88" w:rsidRDefault="00804E88">
            <w:pPr>
              <w:tabs>
                <w:tab w:val="left" w:pos="360"/>
              </w:tabs>
              <w:spacing w:line="288" w:lineRule="auto"/>
              <w:rPr>
                <w:sz w:val="26"/>
                <w:szCs w:val="26"/>
              </w:rPr>
            </w:pPr>
          </w:p>
        </w:tc>
        <w:tc>
          <w:tcPr>
            <w:tcW w:w="1814"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jc w:val="both"/>
              <w:rPr>
                <w:sz w:val="26"/>
                <w:szCs w:val="26"/>
              </w:rPr>
            </w:pPr>
            <w:r>
              <w:rPr>
                <w:sz w:val="26"/>
                <w:szCs w:val="26"/>
              </w:rPr>
              <w:lastRenderedPageBreak/>
              <w:t xml:space="preserve">Toàn tổ. </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t>TT, TP.</w:t>
            </w:r>
          </w:p>
          <w:p w:rsidR="00804E88" w:rsidRDefault="00804E88">
            <w:pPr>
              <w:tabs>
                <w:tab w:val="left" w:pos="360"/>
              </w:tabs>
              <w:spacing w:line="288" w:lineRule="auto"/>
              <w:jc w:val="both"/>
              <w:rPr>
                <w:sz w:val="26"/>
                <w:szCs w:val="26"/>
              </w:rPr>
            </w:pPr>
            <w:r>
              <w:rPr>
                <w:sz w:val="26"/>
                <w:szCs w:val="26"/>
              </w:rPr>
              <w:t>Toàn tổ.</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ind w:hanging="360"/>
              <w:jc w:val="both"/>
              <w:rPr>
                <w:sz w:val="26"/>
                <w:szCs w:val="26"/>
              </w:rPr>
            </w:pPr>
            <w:r>
              <w:rPr>
                <w:sz w:val="26"/>
                <w:szCs w:val="26"/>
              </w:rPr>
              <w:t>Toàn tổ.</w:t>
            </w:r>
          </w:p>
          <w:p w:rsidR="00804E88" w:rsidRDefault="00804E88">
            <w:pPr>
              <w:tabs>
                <w:tab w:val="left" w:pos="360"/>
              </w:tabs>
              <w:spacing w:line="288" w:lineRule="auto"/>
              <w:ind w:hanging="360"/>
              <w:jc w:val="both"/>
              <w:rPr>
                <w:sz w:val="26"/>
                <w:szCs w:val="26"/>
              </w:rPr>
            </w:pPr>
          </w:p>
          <w:p w:rsidR="00804E88" w:rsidRDefault="00804E88">
            <w:pPr>
              <w:tabs>
                <w:tab w:val="left" w:pos="360"/>
              </w:tabs>
              <w:spacing w:line="288" w:lineRule="auto"/>
              <w:ind w:hanging="360"/>
              <w:jc w:val="both"/>
              <w:rPr>
                <w:sz w:val="26"/>
                <w:szCs w:val="26"/>
              </w:rPr>
            </w:pPr>
          </w:p>
          <w:p w:rsidR="00804E88" w:rsidRDefault="00804E88">
            <w:pPr>
              <w:tabs>
                <w:tab w:val="left" w:pos="360"/>
              </w:tabs>
              <w:spacing w:line="288" w:lineRule="auto"/>
              <w:ind w:hanging="360"/>
              <w:jc w:val="both"/>
              <w:rPr>
                <w:sz w:val="26"/>
                <w:szCs w:val="26"/>
              </w:rPr>
            </w:pPr>
            <w:r>
              <w:rPr>
                <w:sz w:val="26"/>
                <w:szCs w:val="26"/>
              </w:rPr>
              <w:t>Toàn tổ.</w:t>
            </w:r>
          </w:p>
          <w:p w:rsidR="00804E88" w:rsidRDefault="00804E88">
            <w:pPr>
              <w:tabs>
                <w:tab w:val="left" w:pos="360"/>
              </w:tabs>
              <w:spacing w:line="288" w:lineRule="auto"/>
              <w:ind w:hanging="360"/>
              <w:jc w:val="both"/>
              <w:rPr>
                <w:sz w:val="26"/>
                <w:szCs w:val="26"/>
              </w:rPr>
            </w:pPr>
          </w:p>
          <w:p w:rsidR="00804E88" w:rsidRDefault="00804E88">
            <w:pPr>
              <w:tabs>
                <w:tab w:val="left" w:pos="360"/>
              </w:tabs>
              <w:spacing w:line="288" w:lineRule="auto"/>
              <w:ind w:hanging="720"/>
              <w:jc w:val="both"/>
              <w:rPr>
                <w:sz w:val="26"/>
                <w:szCs w:val="26"/>
              </w:rPr>
            </w:pPr>
            <w:r>
              <w:rPr>
                <w:sz w:val="26"/>
                <w:szCs w:val="26"/>
              </w:rPr>
              <w:t>Toàn tổ.</w:t>
            </w:r>
          </w:p>
          <w:p w:rsidR="00804E88" w:rsidRDefault="00804E88">
            <w:pPr>
              <w:tabs>
                <w:tab w:val="left" w:pos="360"/>
              </w:tabs>
              <w:spacing w:line="288" w:lineRule="auto"/>
              <w:ind w:hanging="720"/>
              <w:jc w:val="both"/>
              <w:rPr>
                <w:sz w:val="26"/>
                <w:szCs w:val="26"/>
              </w:rPr>
            </w:pPr>
          </w:p>
          <w:p w:rsidR="00804E88" w:rsidRDefault="00804E88">
            <w:pPr>
              <w:tabs>
                <w:tab w:val="left" w:pos="360"/>
              </w:tabs>
              <w:spacing w:line="288" w:lineRule="auto"/>
              <w:ind w:hanging="720"/>
              <w:jc w:val="both"/>
              <w:rPr>
                <w:sz w:val="26"/>
                <w:szCs w:val="26"/>
              </w:rPr>
            </w:pPr>
            <w:r>
              <w:rPr>
                <w:sz w:val="26"/>
                <w:szCs w:val="26"/>
              </w:rPr>
              <w:t>GV khối 12.</w:t>
            </w:r>
          </w:p>
          <w:p w:rsidR="00804E88" w:rsidRDefault="00804E88">
            <w:pPr>
              <w:tabs>
                <w:tab w:val="left" w:pos="360"/>
              </w:tabs>
              <w:spacing w:line="288" w:lineRule="auto"/>
              <w:rPr>
                <w:sz w:val="26"/>
                <w:szCs w:val="26"/>
              </w:rPr>
            </w:pPr>
            <w:r>
              <w:rPr>
                <w:sz w:val="26"/>
                <w:szCs w:val="26"/>
              </w:rPr>
              <w:t>Toàn tổ.</w:t>
            </w:r>
          </w:p>
          <w:p w:rsidR="00804E88" w:rsidRDefault="00804E88">
            <w:pPr>
              <w:tabs>
                <w:tab w:val="left" w:pos="360"/>
              </w:tabs>
              <w:spacing w:line="288" w:lineRule="auto"/>
              <w:ind w:hanging="720"/>
              <w:rPr>
                <w:sz w:val="26"/>
                <w:szCs w:val="26"/>
              </w:rPr>
            </w:pPr>
          </w:p>
          <w:p w:rsidR="00804E88" w:rsidRDefault="00804E88">
            <w:pPr>
              <w:tabs>
                <w:tab w:val="left" w:pos="360"/>
              </w:tabs>
              <w:spacing w:line="288" w:lineRule="auto"/>
              <w:ind w:hanging="2160"/>
              <w:rPr>
                <w:sz w:val="26"/>
                <w:szCs w:val="26"/>
              </w:rPr>
            </w:pPr>
          </w:p>
          <w:p w:rsidR="00804E88" w:rsidRDefault="00804E88">
            <w:pPr>
              <w:tabs>
                <w:tab w:val="left" w:pos="360"/>
              </w:tabs>
              <w:spacing w:line="288" w:lineRule="auto"/>
              <w:ind w:hanging="2160"/>
              <w:rPr>
                <w:sz w:val="26"/>
                <w:szCs w:val="26"/>
              </w:rPr>
            </w:pPr>
          </w:p>
          <w:p w:rsidR="00804E88" w:rsidRDefault="00804E88">
            <w:pPr>
              <w:tabs>
                <w:tab w:val="left" w:pos="360"/>
              </w:tabs>
              <w:spacing w:line="288" w:lineRule="auto"/>
              <w:ind w:hanging="2160"/>
              <w:rPr>
                <w:sz w:val="26"/>
                <w:szCs w:val="26"/>
              </w:rPr>
            </w:pPr>
          </w:p>
          <w:p w:rsidR="00804E88" w:rsidRDefault="00804E88">
            <w:pPr>
              <w:tabs>
                <w:tab w:val="left" w:pos="360"/>
              </w:tabs>
              <w:spacing w:line="288" w:lineRule="auto"/>
              <w:ind w:hanging="2160"/>
              <w:rPr>
                <w:sz w:val="26"/>
                <w:szCs w:val="26"/>
              </w:rPr>
            </w:pPr>
          </w:p>
          <w:p w:rsidR="00804E88" w:rsidRDefault="00804E88">
            <w:pPr>
              <w:tabs>
                <w:tab w:val="left" w:pos="360"/>
              </w:tabs>
              <w:spacing w:line="288" w:lineRule="auto"/>
              <w:rPr>
                <w:sz w:val="26"/>
                <w:szCs w:val="26"/>
              </w:rPr>
            </w:pPr>
            <w:r>
              <w:rPr>
                <w:sz w:val="26"/>
                <w:szCs w:val="26"/>
              </w:rPr>
              <w:t>TT, TP.</w:t>
            </w:r>
          </w:p>
        </w:tc>
        <w:tc>
          <w:tcPr>
            <w:tcW w:w="106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jc w:val="both"/>
              <w:rPr>
                <w:sz w:val="26"/>
                <w:szCs w:val="26"/>
              </w:rPr>
            </w:pPr>
          </w:p>
        </w:tc>
        <w:tc>
          <w:tcPr>
            <w:tcW w:w="88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jc w:val="both"/>
              <w:rPr>
                <w:sz w:val="26"/>
                <w:szCs w:val="26"/>
              </w:rPr>
            </w:pPr>
          </w:p>
        </w:tc>
      </w:tr>
      <w:tr w:rsidR="00804E88" w:rsidTr="00804E88">
        <w:trPr>
          <w:trHeight w:val="5561"/>
          <w:jc w:val="center"/>
        </w:trPr>
        <w:tc>
          <w:tcPr>
            <w:tcW w:w="1427" w:type="dxa"/>
            <w:gridSpan w:val="2"/>
            <w:tcBorders>
              <w:top w:val="single" w:sz="4" w:space="0" w:color="auto"/>
              <w:left w:val="single" w:sz="4" w:space="0" w:color="auto"/>
              <w:bottom w:val="single" w:sz="4" w:space="0" w:color="auto"/>
              <w:right w:val="single" w:sz="4" w:space="0" w:color="auto"/>
            </w:tcBorders>
            <w:hideMark/>
          </w:tcPr>
          <w:p w:rsidR="00804E88" w:rsidRDefault="00804E88">
            <w:pPr>
              <w:tabs>
                <w:tab w:val="left" w:pos="360"/>
              </w:tabs>
              <w:spacing w:line="288" w:lineRule="auto"/>
              <w:jc w:val="both"/>
              <w:rPr>
                <w:sz w:val="26"/>
                <w:szCs w:val="26"/>
                <w:lang w:val="en-US"/>
              </w:rPr>
            </w:pPr>
            <w:r>
              <w:rPr>
                <w:sz w:val="26"/>
                <w:szCs w:val="26"/>
              </w:rPr>
              <w:lastRenderedPageBreak/>
              <w:t>Từ 1/5 đến 30/7 năm 20</w:t>
            </w:r>
            <w:r>
              <w:rPr>
                <w:sz w:val="26"/>
                <w:szCs w:val="26"/>
                <w:lang w:val="en-US"/>
              </w:rPr>
              <w:t>21</w:t>
            </w:r>
          </w:p>
        </w:tc>
        <w:tc>
          <w:tcPr>
            <w:tcW w:w="3302" w:type="dxa"/>
            <w:tcBorders>
              <w:top w:val="single" w:sz="4" w:space="0" w:color="auto"/>
              <w:left w:val="single" w:sz="4" w:space="0" w:color="auto"/>
              <w:bottom w:val="single" w:sz="4" w:space="0" w:color="auto"/>
              <w:right w:val="single" w:sz="4" w:space="0" w:color="auto"/>
            </w:tcBorders>
            <w:hideMark/>
          </w:tcPr>
          <w:p w:rsidR="00804E88" w:rsidRDefault="00804E88">
            <w:pPr>
              <w:jc w:val="both"/>
              <w:rPr>
                <w:b/>
                <w:sz w:val="26"/>
                <w:szCs w:val="26"/>
              </w:rPr>
            </w:pPr>
            <w:r>
              <w:rPr>
                <w:sz w:val="26"/>
                <w:szCs w:val="26"/>
              </w:rPr>
              <w:t>-</w:t>
            </w:r>
            <w:r>
              <w:rPr>
                <w:b/>
                <w:sz w:val="26"/>
                <w:szCs w:val="26"/>
              </w:rPr>
              <w:t xml:space="preserve"> Tháng 05, 06, 07/ 20</w:t>
            </w:r>
            <w:r>
              <w:rPr>
                <w:b/>
                <w:sz w:val="26"/>
                <w:szCs w:val="26"/>
                <w:lang w:val="en-US"/>
              </w:rPr>
              <w:t>21</w:t>
            </w:r>
            <w:r>
              <w:rPr>
                <w:b/>
                <w:sz w:val="26"/>
                <w:szCs w:val="26"/>
              </w:rPr>
              <w:t>:</w:t>
            </w:r>
          </w:p>
          <w:p w:rsidR="00804E88" w:rsidRDefault="00804E88">
            <w:pPr>
              <w:jc w:val="both"/>
              <w:rPr>
                <w:sz w:val="26"/>
                <w:szCs w:val="26"/>
              </w:rPr>
            </w:pPr>
            <w:r>
              <w:rPr>
                <w:sz w:val="26"/>
                <w:szCs w:val="26"/>
              </w:rPr>
              <w:t xml:space="preserve">  - Tổ chức kiểm tra học kì hai.</w:t>
            </w:r>
          </w:p>
          <w:p w:rsidR="00804E88" w:rsidRDefault="00804E88">
            <w:pPr>
              <w:jc w:val="both"/>
              <w:rPr>
                <w:sz w:val="26"/>
                <w:szCs w:val="26"/>
              </w:rPr>
            </w:pPr>
            <w:r>
              <w:rPr>
                <w:sz w:val="26"/>
                <w:szCs w:val="26"/>
              </w:rPr>
              <w:t xml:space="preserve">  - Tiếp tục ôn thi THPT quốc gia, kiểm tra hồ sơ thi THPT quốc gia.</w:t>
            </w:r>
          </w:p>
          <w:p w:rsidR="00804E88" w:rsidRDefault="00804E88">
            <w:pPr>
              <w:jc w:val="both"/>
              <w:rPr>
                <w:sz w:val="26"/>
                <w:szCs w:val="26"/>
              </w:rPr>
            </w:pPr>
            <w:r>
              <w:rPr>
                <w:sz w:val="26"/>
                <w:szCs w:val="26"/>
              </w:rPr>
              <w:t>- Kiểm tra việc thực hiện kế hoạch năm học.</w:t>
            </w:r>
          </w:p>
          <w:p w:rsidR="00804E88" w:rsidRDefault="00804E88">
            <w:pPr>
              <w:jc w:val="both"/>
              <w:rPr>
                <w:sz w:val="26"/>
                <w:szCs w:val="26"/>
              </w:rPr>
            </w:pPr>
            <w:r>
              <w:rPr>
                <w:sz w:val="26"/>
                <w:szCs w:val="26"/>
              </w:rPr>
              <w:t>- Tổng kết năm học, xét thi đua HS ( theo lịch của trường).</w:t>
            </w:r>
          </w:p>
          <w:p w:rsidR="00804E88" w:rsidRDefault="00804E88">
            <w:pPr>
              <w:jc w:val="both"/>
              <w:rPr>
                <w:sz w:val="26"/>
                <w:szCs w:val="26"/>
              </w:rPr>
            </w:pPr>
            <w:r>
              <w:rPr>
                <w:sz w:val="26"/>
                <w:szCs w:val="26"/>
              </w:rPr>
              <w:t>- Tham gia coi thi THPT quốc gia theo phân công, điều động của trường và Sở.</w:t>
            </w:r>
          </w:p>
          <w:p w:rsidR="00804E88" w:rsidRDefault="00804E88">
            <w:pPr>
              <w:jc w:val="both"/>
              <w:rPr>
                <w:sz w:val="26"/>
                <w:szCs w:val="26"/>
              </w:rPr>
            </w:pPr>
            <w:r>
              <w:rPr>
                <w:sz w:val="26"/>
                <w:szCs w:val="26"/>
              </w:rPr>
              <w:t>-  Triển khai kế hoạch hoạt động hè.</w:t>
            </w:r>
          </w:p>
          <w:p w:rsidR="00804E88" w:rsidRDefault="00804E88">
            <w:pPr>
              <w:jc w:val="both"/>
              <w:rPr>
                <w:sz w:val="26"/>
                <w:szCs w:val="26"/>
              </w:rPr>
            </w:pPr>
            <w:r>
              <w:rPr>
                <w:sz w:val="26"/>
                <w:szCs w:val="26"/>
              </w:rPr>
              <w:t>- Hoàn thành hồ sơ thi đua khen thưởng vòng tổ, tham gia xét thi đua vòng trường.</w:t>
            </w:r>
          </w:p>
          <w:p w:rsidR="00804E88" w:rsidRDefault="00804E88">
            <w:pPr>
              <w:jc w:val="both"/>
              <w:rPr>
                <w:sz w:val="26"/>
                <w:szCs w:val="26"/>
              </w:rPr>
            </w:pPr>
            <w:r>
              <w:rPr>
                <w:sz w:val="26"/>
                <w:szCs w:val="26"/>
              </w:rPr>
              <w:lastRenderedPageBreak/>
              <w:t>- Nộp báo cáo năm học cho BGH.</w:t>
            </w:r>
          </w:p>
        </w:tc>
        <w:tc>
          <w:tcPr>
            <w:tcW w:w="136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rPr>
                <w:sz w:val="26"/>
                <w:szCs w:val="26"/>
              </w:rPr>
            </w:pPr>
            <w:r>
              <w:rPr>
                <w:sz w:val="26"/>
                <w:szCs w:val="26"/>
              </w:rPr>
              <w:lastRenderedPageBreak/>
              <w:t>100% GV thực hiện nghiêm túc.</w:t>
            </w:r>
          </w:p>
          <w:p w:rsidR="00804E88" w:rsidRDefault="00804E88">
            <w:pPr>
              <w:tabs>
                <w:tab w:val="left" w:pos="360"/>
              </w:tabs>
              <w:spacing w:line="288" w:lineRule="auto"/>
              <w:rPr>
                <w:sz w:val="26"/>
                <w:szCs w:val="26"/>
              </w:rPr>
            </w:pPr>
            <w:r>
              <w:rPr>
                <w:sz w:val="26"/>
                <w:szCs w:val="26"/>
              </w:rPr>
              <w:t>100% GVN thực hiện nghiêm túc.</w:t>
            </w:r>
          </w:p>
          <w:p w:rsidR="00804E88" w:rsidRDefault="00804E88">
            <w:pPr>
              <w:tabs>
                <w:tab w:val="left" w:pos="360"/>
              </w:tabs>
              <w:spacing w:line="288" w:lineRule="auto"/>
              <w:rPr>
                <w:sz w:val="26"/>
                <w:szCs w:val="26"/>
              </w:rPr>
            </w:pPr>
          </w:p>
        </w:tc>
        <w:tc>
          <w:tcPr>
            <w:tcW w:w="1814"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jc w:val="both"/>
              <w:rPr>
                <w:sz w:val="26"/>
                <w:szCs w:val="26"/>
              </w:rPr>
            </w:pPr>
            <w:r>
              <w:rPr>
                <w:sz w:val="26"/>
                <w:szCs w:val="26"/>
              </w:rPr>
              <w:t>Toàn tổ.</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t>GVCN.</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jc w:val="both"/>
              <w:rPr>
                <w:sz w:val="26"/>
                <w:szCs w:val="26"/>
              </w:rPr>
            </w:pPr>
            <w:r>
              <w:rPr>
                <w:sz w:val="26"/>
                <w:szCs w:val="26"/>
              </w:rPr>
              <w:t>Toàn tổ.</w:t>
            </w:r>
          </w:p>
          <w:p w:rsidR="00804E88" w:rsidRDefault="00804E88">
            <w:pPr>
              <w:tabs>
                <w:tab w:val="left" w:pos="360"/>
              </w:tabs>
              <w:spacing w:line="288" w:lineRule="auto"/>
              <w:jc w:val="both"/>
              <w:rPr>
                <w:sz w:val="26"/>
                <w:szCs w:val="26"/>
              </w:rPr>
            </w:pP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lang w:val="en-US"/>
              </w:rPr>
            </w:pPr>
            <w:r>
              <w:rPr>
                <w:sz w:val="26"/>
                <w:szCs w:val="26"/>
                <w:lang w:val="en-US"/>
              </w:rPr>
              <w:t>GVCN</w:t>
            </w: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p>
          <w:p w:rsidR="00804E88" w:rsidRDefault="00804E88">
            <w:pPr>
              <w:tabs>
                <w:tab w:val="left" w:pos="360"/>
              </w:tabs>
              <w:spacing w:line="288" w:lineRule="auto"/>
              <w:rPr>
                <w:sz w:val="26"/>
                <w:szCs w:val="26"/>
              </w:rPr>
            </w:pPr>
            <w:r>
              <w:rPr>
                <w:sz w:val="26"/>
                <w:szCs w:val="26"/>
              </w:rPr>
              <w:t>TT, TP.</w:t>
            </w:r>
          </w:p>
        </w:tc>
        <w:tc>
          <w:tcPr>
            <w:tcW w:w="106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jc w:val="both"/>
              <w:rPr>
                <w:sz w:val="26"/>
                <w:szCs w:val="26"/>
              </w:rPr>
            </w:pPr>
          </w:p>
        </w:tc>
        <w:tc>
          <w:tcPr>
            <w:tcW w:w="881" w:type="dxa"/>
            <w:tcBorders>
              <w:top w:val="single" w:sz="4" w:space="0" w:color="auto"/>
              <w:left w:val="single" w:sz="4" w:space="0" w:color="auto"/>
              <w:bottom w:val="single" w:sz="4" w:space="0" w:color="auto"/>
              <w:right w:val="single" w:sz="4" w:space="0" w:color="auto"/>
            </w:tcBorders>
          </w:tcPr>
          <w:p w:rsidR="00804E88" w:rsidRDefault="00804E88">
            <w:pPr>
              <w:tabs>
                <w:tab w:val="left" w:pos="360"/>
              </w:tabs>
              <w:spacing w:line="288" w:lineRule="auto"/>
              <w:jc w:val="both"/>
              <w:rPr>
                <w:sz w:val="26"/>
                <w:szCs w:val="26"/>
              </w:rPr>
            </w:pPr>
          </w:p>
        </w:tc>
      </w:tr>
    </w:tbl>
    <w:p w:rsidR="00804E88" w:rsidRDefault="00804E88" w:rsidP="00804E88">
      <w:pPr>
        <w:ind w:firstLine="720"/>
        <w:jc w:val="both"/>
        <w:rPr>
          <w:sz w:val="26"/>
          <w:szCs w:val="26"/>
        </w:rPr>
      </w:pPr>
    </w:p>
    <w:p w:rsidR="00804E88" w:rsidRPr="00FB1A40" w:rsidRDefault="00FB1A40" w:rsidP="00804E88">
      <w:pPr>
        <w:spacing w:line="288" w:lineRule="auto"/>
        <w:rPr>
          <w:rFonts w:cs=".VnTime"/>
          <w:b/>
          <w:bCs/>
          <w:sz w:val="26"/>
          <w:szCs w:val="26"/>
          <w:lang w:val="en-US"/>
        </w:rPr>
      </w:pPr>
      <w:r>
        <w:rPr>
          <w:b/>
          <w:sz w:val="26"/>
          <w:szCs w:val="26"/>
        </w:rPr>
        <w:t>IV</w:t>
      </w:r>
      <w:r w:rsidR="00804E88">
        <w:rPr>
          <w:b/>
          <w:sz w:val="26"/>
          <w:szCs w:val="26"/>
        </w:rPr>
        <w:t xml:space="preserve">. </w:t>
      </w:r>
      <w:r w:rsidR="00804E88">
        <w:rPr>
          <w:b/>
          <w:bCs/>
          <w:sz w:val="26"/>
          <w:szCs w:val="26"/>
        </w:rPr>
        <w:t>KẾ HOẠCH HOẠT ĐỘNG NGOẠI KHÓA, HỘI NGHỊ CHUYÊN ĐỀ</w:t>
      </w:r>
      <w:r>
        <w:rPr>
          <w:b/>
          <w:bCs/>
          <w:sz w:val="26"/>
          <w:szCs w:val="26"/>
          <w:lang w:val="en-US"/>
        </w:rPr>
        <w:t>.THANH TRA</w:t>
      </w:r>
    </w:p>
    <w:p w:rsidR="00804E88" w:rsidRDefault="00804E88" w:rsidP="00804E88">
      <w:pPr>
        <w:numPr>
          <w:ilvl w:val="0"/>
          <w:numId w:val="2"/>
        </w:numPr>
        <w:spacing w:line="288" w:lineRule="auto"/>
        <w:ind w:left="0"/>
        <w:rPr>
          <w:rFonts w:cs=".VnTime"/>
          <w:bCs/>
          <w:sz w:val="26"/>
          <w:szCs w:val="26"/>
        </w:rPr>
      </w:pPr>
      <w:r>
        <w:rPr>
          <w:bCs/>
          <w:sz w:val="26"/>
          <w:szCs w:val="26"/>
        </w:rPr>
        <w:t xml:space="preserve">Ngoại khóa: </w:t>
      </w:r>
      <w:r>
        <w:rPr>
          <w:bCs/>
          <w:sz w:val="26"/>
          <w:szCs w:val="26"/>
          <w:lang w:val="en-US"/>
        </w:rPr>
        <w:t xml:space="preserve"> Trải nghiệm sáng tạo văn học dân gian</w:t>
      </w:r>
    </w:p>
    <w:p w:rsidR="00804E88" w:rsidRDefault="00804E88" w:rsidP="00804E88">
      <w:pPr>
        <w:numPr>
          <w:ilvl w:val="0"/>
          <w:numId w:val="2"/>
        </w:numPr>
        <w:spacing w:line="288" w:lineRule="auto"/>
        <w:ind w:left="0"/>
        <w:rPr>
          <w:rFonts w:cs=".VnTime"/>
          <w:bCs/>
          <w:sz w:val="26"/>
          <w:szCs w:val="26"/>
        </w:rPr>
      </w:pPr>
      <w:r>
        <w:rPr>
          <w:bCs/>
          <w:sz w:val="26"/>
          <w:szCs w:val="26"/>
        </w:rPr>
        <w:t xml:space="preserve">Hội nghị chuyên đề: </w:t>
      </w:r>
    </w:p>
    <w:p w:rsidR="00804E88" w:rsidRDefault="00804E88" w:rsidP="00804E88">
      <w:pPr>
        <w:ind w:left="720"/>
        <w:jc w:val="both"/>
        <w:rPr>
          <w:color w:val="000000"/>
          <w:sz w:val="26"/>
          <w:szCs w:val="26"/>
          <w:lang w:val="en-US" w:eastAsia="en-US"/>
        </w:rPr>
      </w:pPr>
      <w:r>
        <w:rPr>
          <w:color w:val="000000"/>
          <w:sz w:val="26"/>
          <w:szCs w:val="26"/>
          <w:lang w:val="en-US" w:eastAsia="en-US"/>
        </w:rPr>
        <w:t>+ Chuyên đề 1: “</w:t>
      </w:r>
      <w:r>
        <w:rPr>
          <w:b/>
          <w:color w:val="000000"/>
          <w:sz w:val="26"/>
          <w:szCs w:val="26"/>
          <w:lang w:val="en-US" w:eastAsia="en-US"/>
        </w:rPr>
        <w:t>Một số hoạt động trải nghiệm tác phẩm văn học khơi dậy niềm đam mê cho học sinh trong dạy học Ngữ văn”.</w:t>
      </w:r>
      <w:r>
        <w:rPr>
          <w:color w:val="000000"/>
          <w:sz w:val="26"/>
          <w:szCs w:val="26"/>
          <w:lang w:val="en-US" w:eastAsia="en-US"/>
        </w:rPr>
        <w:t xml:space="preserve">  Người báo cáo: Lê Thi Dương Hiền</w:t>
      </w:r>
    </w:p>
    <w:p w:rsidR="00804E88" w:rsidRDefault="00804E88" w:rsidP="00804E88">
      <w:pPr>
        <w:jc w:val="both"/>
        <w:rPr>
          <w:color w:val="000000"/>
          <w:sz w:val="26"/>
          <w:szCs w:val="26"/>
          <w:lang w:val="en-US" w:eastAsia="en-US"/>
        </w:rPr>
      </w:pPr>
      <w:r>
        <w:rPr>
          <w:color w:val="000000"/>
          <w:sz w:val="26"/>
          <w:szCs w:val="26"/>
          <w:lang w:val="en-US" w:eastAsia="en-US"/>
        </w:rPr>
        <w:t xml:space="preserve">            Thời gian báo cáo: Tháng 12/2020</w:t>
      </w:r>
    </w:p>
    <w:p w:rsidR="00804E88" w:rsidRDefault="00804E88" w:rsidP="00804E88">
      <w:pPr>
        <w:ind w:left="720"/>
        <w:jc w:val="both"/>
        <w:rPr>
          <w:color w:val="000000"/>
          <w:sz w:val="26"/>
          <w:szCs w:val="26"/>
          <w:lang w:val="en-US" w:eastAsia="en-US"/>
        </w:rPr>
      </w:pPr>
      <w:r>
        <w:rPr>
          <w:color w:val="000000"/>
          <w:sz w:val="26"/>
          <w:szCs w:val="26"/>
          <w:lang w:val="en-US" w:eastAsia="en-US"/>
        </w:rPr>
        <w:t>+ Chuyên đề 2</w:t>
      </w:r>
      <w:r>
        <w:rPr>
          <w:b/>
          <w:i/>
          <w:color w:val="000000"/>
          <w:sz w:val="26"/>
          <w:szCs w:val="26"/>
          <w:lang w:val="en-US" w:eastAsia="en-US"/>
        </w:rPr>
        <w:t>: "Một hướng dạy đọc- hiểu văn bản Chí phèo theo định hướng phát trển năng lục học sinh” .</w:t>
      </w:r>
      <w:r>
        <w:rPr>
          <w:color w:val="000000"/>
          <w:sz w:val="26"/>
          <w:szCs w:val="26"/>
          <w:lang w:val="en-US" w:eastAsia="en-US"/>
        </w:rPr>
        <w:t xml:space="preserve"> Người báo cáo: Nguyễn THị Liên</w:t>
      </w:r>
    </w:p>
    <w:p w:rsidR="00FB1A40" w:rsidRDefault="00804E88" w:rsidP="00FB1A40">
      <w:pPr>
        <w:ind w:left="720"/>
        <w:jc w:val="both"/>
        <w:rPr>
          <w:color w:val="000000"/>
          <w:sz w:val="26"/>
          <w:szCs w:val="26"/>
          <w:lang w:val="en-US" w:eastAsia="en-US"/>
        </w:rPr>
      </w:pPr>
      <w:r>
        <w:rPr>
          <w:color w:val="000000"/>
          <w:sz w:val="26"/>
          <w:szCs w:val="26"/>
          <w:lang w:val="en-US" w:eastAsia="en-US"/>
        </w:rPr>
        <w:t xml:space="preserve">   Thời gian báo cáo: Tháng 03/2021</w:t>
      </w:r>
    </w:p>
    <w:p w:rsidR="00FB1A40" w:rsidRDefault="00FB1A40" w:rsidP="00FB1A40">
      <w:pPr>
        <w:jc w:val="both"/>
        <w:rPr>
          <w:color w:val="000000"/>
          <w:sz w:val="26"/>
          <w:szCs w:val="26"/>
          <w:lang w:val="en-US" w:eastAsia="en-US"/>
        </w:rPr>
      </w:pPr>
      <w:r>
        <w:rPr>
          <w:color w:val="000000"/>
          <w:sz w:val="26"/>
          <w:szCs w:val="26"/>
          <w:lang w:val="en-US" w:eastAsia="en-US"/>
        </w:rPr>
        <w:t>3.Thanh tra:</w:t>
      </w:r>
    </w:p>
    <w:p w:rsidR="00FB1A40" w:rsidRDefault="00FB1A40" w:rsidP="00FB1A40">
      <w:pPr>
        <w:jc w:val="both"/>
        <w:rPr>
          <w:color w:val="000000"/>
          <w:sz w:val="26"/>
          <w:szCs w:val="26"/>
          <w:lang w:val="en-US" w:eastAsia="en-US"/>
        </w:rPr>
      </w:pPr>
      <w:r>
        <w:rPr>
          <w:color w:val="000000"/>
          <w:sz w:val="26"/>
          <w:szCs w:val="26"/>
          <w:lang w:val="en-US" w:eastAsia="en-US"/>
        </w:rPr>
        <w:tab/>
        <w:t>+Vũ Thị Mến</w:t>
      </w:r>
    </w:p>
    <w:p w:rsidR="00FB1A40" w:rsidRPr="00FB1A40" w:rsidRDefault="00FB1A40" w:rsidP="00FB1A40">
      <w:pPr>
        <w:jc w:val="both"/>
        <w:rPr>
          <w:color w:val="000000"/>
          <w:sz w:val="26"/>
          <w:szCs w:val="26"/>
          <w:lang w:val="en-US" w:eastAsia="en-US"/>
        </w:rPr>
      </w:pPr>
      <w:r>
        <w:rPr>
          <w:color w:val="000000"/>
          <w:sz w:val="26"/>
          <w:szCs w:val="26"/>
          <w:lang w:val="en-US" w:eastAsia="en-US"/>
        </w:rPr>
        <w:tab/>
        <w:t>+Nguyễn Thị Liên</w:t>
      </w:r>
      <w:bookmarkStart w:id="0" w:name="_GoBack"/>
      <w:bookmarkEnd w:id="0"/>
    </w:p>
    <w:p w:rsidR="00804E88" w:rsidRDefault="00804E88" w:rsidP="00804E88">
      <w:pPr>
        <w:spacing w:line="288" w:lineRule="auto"/>
        <w:rPr>
          <w:rFonts w:cs=".VnTime"/>
          <w:bCs/>
          <w:sz w:val="26"/>
          <w:szCs w:val="26"/>
        </w:rPr>
      </w:pPr>
    </w:p>
    <w:p w:rsidR="00804E88" w:rsidRDefault="00804E88" w:rsidP="00804E88">
      <w:pPr>
        <w:spacing w:line="288" w:lineRule="auto"/>
        <w:rPr>
          <w:rFonts w:cs=".VnTime"/>
          <w:bCs/>
          <w:sz w:val="24"/>
          <w:szCs w:val="24"/>
        </w:rPr>
      </w:pPr>
      <w:r>
        <w:rPr>
          <w:rFonts w:cs=".VnTime"/>
          <w:b/>
          <w:bCs/>
          <w:sz w:val="26"/>
          <w:szCs w:val="26"/>
        </w:rPr>
        <w:t xml:space="preserve">IV. KẾ HOẠCH DẠY TỰ </w:t>
      </w:r>
      <w:r>
        <w:rPr>
          <w:rFonts w:cs=".VnTime"/>
          <w:b/>
          <w:bCs/>
          <w:sz w:val="24"/>
          <w:szCs w:val="24"/>
        </w:rPr>
        <w:t>CHỌN</w:t>
      </w:r>
      <w:r>
        <w:rPr>
          <w:rFonts w:cs=".VnTime"/>
          <w:bCs/>
          <w:sz w:val="24"/>
          <w:szCs w:val="24"/>
        </w:rPr>
        <w:t xml:space="preserve"> :</w:t>
      </w:r>
    </w:p>
    <w:p w:rsidR="00804E88" w:rsidRDefault="00804E88" w:rsidP="00804E88">
      <w:pPr>
        <w:jc w:val="center"/>
        <w:rPr>
          <w:b/>
          <w:sz w:val="24"/>
          <w:szCs w:val="24"/>
        </w:rPr>
      </w:pPr>
      <w:r>
        <w:rPr>
          <w:b/>
          <w:sz w:val="24"/>
          <w:szCs w:val="24"/>
        </w:rPr>
        <w:t>DẠY HỌC TỰ CHỌN</w:t>
      </w:r>
    </w:p>
    <w:p w:rsidR="00804E88" w:rsidRDefault="00804E88" w:rsidP="00804E88">
      <w:pPr>
        <w:jc w:val="center"/>
        <w:rPr>
          <w:b/>
          <w:sz w:val="24"/>
          <w:szCs w:val="24"/>
        </w:rPr>
      </w:pPr>
      <w:r>
        <w:rPr>
          <w:b/>
          <w:sz w:val="24"/>
          <w:szCs w:val="24"/>
        </w:rPr>
        <w:t xml:space="preserve"> CHƯƠNG TRÌNH CƠ BẢN KHỐI 12 </w:t>
      </w:r>
    </w:p>
    <w:p w:rsidR="00804E88" w:rsidRDefault="00804E88" w:rsidP="00804E88">
      <w:pPr>
        <w:jc w:val="center"/>
        <w:rPr>
          <w:b/>
          <w:sz w:val="24"/>
          <w:szCs w:val="24"/>
        </w:rPr>
      </w:pPr>
      <w:r>
        <w:rPr>
          <w:b/>
          <w:sz w:val="24"/>
          <w:szCs w:val="24"/>
        </w:rPr>
        <w:t>( 1 tiết/tuần</w:t>
      </w:r>
      <w:r>
        <w:rPr>
          <w:b/>
          <w:sz w:val="24"/>
          <w:szCs w:val="24"/>
          <w:lang w:val="en-US"/>
        </w:rPr>
        <w:t xml:space="preserve"> dành cho lớp D.C</w:t>
      </w:r>
      <w:r>
        <w:rPr>
          <w:b/>
          <w:sz w:val="24"/>
          <w:szCs w:val="24"/>
        </w:rPr>
        <w:t>)</w:t>
      </w:r>
    </w:p>
    <w:p w:rsidR="00804E88" w:rsidRDefault="00804E88" w:rsidP="00804E88">
      <w:pPr>
        <w:tabs>
          <w:tab w:val="left" w:pos="3870"/>
        </w:tabs>
        <w:rPr>
          <w:i/>
          <w:sz w:val="26"/>
          <w:szCs w:val="26"/>
        </w:rPr>
      </w:pPr>
      <w:r>
        <w:rPr>
          <w:b/>
          <w:sz w:val="26"/>
          <w:szCs w:val="26"/>
        </w:rPr>
        <w:t>Học kì I</w:t>
      </w:r>
    </w:p>
    <w:tbl>
      <w:tblPr>
        <w:tblW w:w="10272"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51"/>
        <w:gridCol w:w="693"/>
        <w:gridCol w:w="3869"/>
        <w:gridCol w:w="4859"/>
      </w:tblGrid>
      <w:tr w:rsidR="00804E88" w:rsidTr="00804E88">
        <w:tc>
          <w:tcPr>
            <w:tcW w:w="851" w:type="dxa"/>
            <w:tcBorders>
              <w:top w:val="single" w:sz="12" w:space="0" w:color="auto"/>
              <w:left w:val="single" w:sz="12" w:space="0" w:color="auto"/>
              <w:bottom w:val="single" w:sz="12" w:space="0" w:color="auto"/>
              <w:right w:val="single" w:sz="4" w:space="0" w:color="auto"/>
            </w:tcBorders>
            <w:hideMark/>
          </w:tcPr>
          <w:p w:rsidR="00804E88" w:rsidRDefault="00804E88">
            <w:pPr>
              <w:rPr>
                <w:b/>
                <w:sz w:val="26"/>
                <w:szCs w:val="26"/>
              </w:rPr>
            </w:pPr>
            <w:r>
              <w:rPr>
                <w:b/>
                <w:sz w:val="26"/>
                <w:szCs w:val="26"/>
              </w:rPr>
              <w:t>Tuần</w:t>
            </w:r>
          </w:p>
        </w:tc>
        <w:tc>
          <w:tcPr>
            <w:tcW w:w="693" w:type="dxa"/>
            <w:tcBorders>
              <w:top w:val="single" w:sz="12" w:space="0" w:color="auto"/>
              <w:left w:val="single" w:sz="4" w:space="0" w:color="auto"/>
              <w:bottom w:val="single" w:sz="12" w:space="0" w:color="auto"/>
              <w:right w:val="single" w:sz="4" w:space="0" w:color="auto"/>
            </w:tcBorders>
            <w:hideMark/>
          </w:tcPr>
          <w:p w:rsidR="00804E88" w:rsidRDefault="00804E88">
            <w:pPr>
              <w:rPr>
                <w:b/>
                <w:sz w:val="26"/>
                <w:szCs w:val="26"/>
              </w:rPr>
            </w:pPr>
            <w:r>
              <w:rPr>
                <w:b/>
                <w:sz w:val="26"/>
                <w:szCs w:val="26"/>
              </w:rPr>
              <w:t>Tiết</w:t>
            </w:r>
          </w:p>
        </w:tc>
        <w:tc>
          <w:tcPr>
            <w:tcW w:w="3870" w:type="dxa"/>
            <w:tcBorders>
              <w:top w:val="single" w:sz="12" w:space="0" w:color="auto"/>
              <w:left w:val="single" w:sz="4" w:space="0" w:color="auto"/>
              <w:bottom w:val="single" w:sz="12" w:space="0" w:color="auto"/>
              <w:right w:val="single" w:sz="4" w:space="0" w:color="auto"/>
            </w:tcBorders>
            <w:hideMark/>
          </w:tcPr>
          <w:p w:rsidR="00804E88" w:rsidRDefault="00804E88">
            <w:pPr>
              <w:jc w:val="center"/>
              <w:rPr>
                <w:b/>
                <w:sz w:val="26"/>
                <w:szCs w:val="26"/>
              </w:rPr>
            </w:pPr>
            <w:r>
              <w:rPr>
                <w:b/>
                <w:sz w:val="26"/>
                <w:szCs w:val="26"/>
              </w:rPr>
              <w:t>Nội dung chủ đề</w:t>
            </w:r>
          </w:p>
        </w:tc>
        <w:tc>
          <w:tcPr>
            <w:tcW w:w="4860" w:type="dxa"/>
            <w:tcBorders>
              <w:top w:val="single" w:sz="12" w:space="0" w:color="auto"/>
              <w:left w:val="single" w:sz="4" w:space="0" w:color="auto"/>
              <w:bottom w:val="single" w:sz="12" w:space="0" w:color="auto"/>
              <w:right w:val="single" w:sz="12" w:space="0" w:color="auto"/>
            </w:tcBorders>
            <w:hideMark/>
          </w:tcPr>
          <w:p w:rsidR="00804E88" w:rsidRDefault="00804E88">
            <w:pPr>
              <w:jc w:val="center"/>
              <w:rPr>
                <w:b/>
                <w:sz w:val="26"/>
                <w:szCs w:val="26"/>
              </w:rPr>
            </w:pPr>
            <w:r>
              <w:rPr>
                <w:b/>
                <w:sz w:val="26"/>
                <w:szCs w:val="26"/>
              </w:rPr>
              <w:t xml:space="preserve">Một số lưu ý </w:t>
            </w:r>
          </w:p>
        </w:tc>
      </w:tr>
      <w:tr w:rsidR="00804E88" w:rsidTr="00804E88">
        <w:trPr>
          <w:trHeight w:val="978"/>
        </w:trPr>
        <w:tc>
          <w:tcPr>
            <w:tcW w:w="851" w:type="dxa"/>
            <w:tcBorders>
              <w:top w:val="single" w:sz="12" w:space="0" w:color="auto"/>
              <w:left w:val="single" w:sz="12" w:space="0" w:color="auto"/>
              <w:bottom w:val="single" w:sz="12" w:space="0" w:color="auto"/>
              <w:right w:val="single" w:sz="4" w:space="0" w:color="auto"/>
            </w:tcBorders>
            <w:hideMark/>
          </w:tcPr>
          <w:p w:rsidR="00804E88" w:rsidRDefault="00804E88">
            <w:pPr>
              <w:jc w:val="center"/>
              <w:rPr>
                <w:sz w:val="26"/>
                <w:szCs w:val="26"/>
              </w:rPr>
            </w:pPr>
            <w:r>
              <w:rPr>
                <w:sz w:val="26"/>
                <w:szCs w:val="26"/>
              </w:rPr>
              <w:lastRenderedPageBreak/>
              <w:t>1</w:t>
            </w:r>
          </w:p>
        </w:tc>
        <w:tc>
          <w:tcPr>
            <w:tcW w:w="693" w:type="dxa"/>
            <w:tcBorders>
              <w:top w:val="single" w:sz="12" w:space="0" w:color="auto"/>
              <w:left w:val="single" w:sz="4" w:space="0" w:color="auto"/>
              <w:bottom w:val="single" w:sz="12" w:space="0" w:color="auto"/>
              <w:right w:val="single" w:sz="4" w:space="0" w:color="auto"/>
            </w:tcBorders>
            <w:hideMark/>
          </w:tcPr>
          <w:p w:rsidR="00804E88" w:rsidRDefault="00804E88">
            <w:pPr>
              <w:jc w:val="center"/>
              <w:rPr>
                <w:sz w:val="26"/>
                <w:szCs w:val="26"/>
              </w:rPr>
            </w:pPr>
            <w:r>
              <w:rPr>
                <w:sz w:val="26"/>
                <w:szCs w:val="26"/>
              </w:rPr>
              <w:t>1</w:t>
            </w:r>
          </w:p>
        </w:tc>
        <w:tc>
          <w:tcPr>
            <w:tcW w:w="3870" w:type="dxa"/>
            <w:tcBorders>
              <w:top w:val="single" w:sz="12" w:space="0" w:color="auto"/>
              <w:left w:val="single" w:sz="4" w:space="0" w:color="auto"/>
              <w:bottom w:val="single" w:sz="4" w:space="0" w:color="auto"/>
              <w:right w:val="single" w:sz="4" w:space="0" w:color="auto"/>
            </w:tcBorders>
            <w:hideMark/>
          </w:tcPr>
          <w:p w:rsidR="00804E88" w:rsidRDefault="00804E88">
            <w:pPr>
              <w:rPr>
                <w:sz w:val="26"/>
                <w:szCs w:val="26"/>
              </w:rPr>
            </w:pPr>
            <w:r>
              <w:rPr>
                <w:sz w:val="26"/>
                <w:szCs w:val="26"/>
              </w:rPr>
              <w:t xml:space="preserve"> Giới thiệu khái quát kiến thức và kĩ năng theo cấu trúc đề thi tốt nghiệp và đại học.</w:t>
            </w:r>
          </w:p>
        </w:tc>
        <w:tc>
          <w:tcPr>
            <w:tcW w:w="4860" w:type="dxa"/>
            <w:tcBorders>
              <w:top w:val="single" w:sz="12" w:space="0" w:color="auto"/>
              <w:left w:val="single" w:sz="4" w:space="0" w:color="auto"/>
              <w:bottom w:val="single" w:sz="4" w:space="0" w:color="auto"/>
              <w:right w:val="single" w:sz="12" w:space="0" w:color="auto"/>
            </w:tcBorders>
          </w:tcPr>
          <w:p w:rsidR="00804E88" w:rsidRDefault="00804E88">
            <w:pPr>
              <w:rPr>
                <w:sz w:val="26"/>
                <w:szCs w:val="26"/>
              </w:rPr>
            </w:pPr>
            <w:r>
              <w:rPr>
                <w:sz w:val="26"/>
                <w:szCs w:val="26"/>
              </w:rPr>
              <w:t>Cách trình bày bài viết ( giới thiệu tổng quát các dạng bài, lấy ví dụ minh họa đơn giản)</w:t>
            </w:r>
          </w:p>
          <w:p w:rsidR="00804E88" w:rsidRDefault="00804E88">
            <w:pPr>
              <w:rPr>
                <w:sz w:val="26"/>
                <w:szCs w:val="26"/>
              </w:rPr>
            </w:pPr>
          </w:p>
        </w:tc>
      </w:tr>
      <w:tr w:rsidR="00804E88" w:rsidTr="00804E88">
        <w:trPr>
          <w:trHeight w:val="555"/>
        </w:trPr>
        <w:tc>
          <w:tcPr>
            <w:tcW w:w="851" w:type="dxa"/>
            <w:tcBorders>
              <w:top w:val="single" w:sz="12" w:space="0" w:color="auto"/>
              <w:left w:val="single" w:sz="12" w:space="0" w:color="auto"/>
              <w:bottom w:val="single" w:sz="12" w:space="0" w:color="auto"/>
              <w:right w:val="single" w:sz="4" w:space="0" w:color="auto"/>
            </w:tcBorders>
            <w:hideMark/>
          </w:tcPr>
          <w:p w:rsidR="00804E88" w:rsidRDefault="00804E88">
            <w:pPr>
              <w:jc w:val="center"/>
              <w:rPr>
                <w:sz w:val="26"/>
                <w:szCs w:val="26"/>
              </w:rPr>
            </w:pPr>
            <w:r>
              <w:rPr>
                <w:sz w:val="26"/>
                <w:szCs w:val="26"/>
              </w:rPr>
              <w:t>2</w:t>
            </w:r>
          </w:p>
        </w:tc>
        <w:tc>
          <w:tcPr>
            <w:tcW w:w="693" w:type="dxa"/>
            <w:tcBorders>
              <w:top w:val="single" w:sz="12" w:space="0" w:color="auto"/>
              <w:left w:val="single" w:sz="4" w:space="0" w:color="auto"/>
              <w:bottom w:val="single" w:sz="12" w:space="0" w:color="auto"/>
              <w:right w:val="single" w:sz="4" w:space="0" w:color="auto"/>
            </w:tcBorders>
            <w:hideMark/>
          </w:tcPr>
          <w:p w:rsidR="00804E88" w:rsidRDefault="00804E88">
            <w:pPr>
              <w:jc w:val="center"/>
              <w:rPr>
                <w:sz w:val="26"/>
                <w:szCs w:val="26"/>
              </w:rPr>
            </w:pPr>
            <w:r>
              <w:rPr>
                <w:sz w:val="26"/>
                <w:szCs w:val="26"/>
              </w:rPr>
              <w:t>2</w:t>
            </w:r>
          </w:p>
        </w:tc>
        <w:tc>
          <w:tcPr>
            <w:tcW w:w="3870" w:type="dxa"/>
            <w:tcBorders>
              <w:top w:val="single" w:sz="4" w:space="0" w:color="auto"/>
              <w:left w:val="single" w:sz="4" w:space="0" w:color="auto"/>
              <w:bottom w:val="single" w:sz="12" w:space="0" w:color="auto"/>
              <w:right w:val="single" w:sz="4" w:space="0" w:color="auto"/>
            </w:tcBorders>
            <w:hideMark/>
          </w:tcPr>
          <w:p w:rsidR="00804E88" w:rsidRDefault="00804E88">
            <w:pPr>
              <w:rPr>
                <w:sz w:val="26"/>
                <w:szCs w:val="26"/>
              </w:rPr>
            </w:pPr>
            <w:r>
              <w:rPr>
                <w:sz w:val="26"/>
                <w:szCs w:val="26"/>
              </w:rPr>
              <w:t>Nghị luận về một tư tưởng đạo lí</w:t>
            </w:r>
          </w:p>
        </w:tc>
        <w:tc>
          <w:tcPr>
            <w:tcW w:w="4860" w:type="dxa"/>
            <w:tcBorders>
              <w:top w:val="single" w:sz="4" w:space="0" w:color="auto"/>
              <w:left w:val="single" w:sz="4" w:space="0" w:color="auto"/>
              <w:bottom w:val="single" w:sz="12" w:space="0" w:color="auto"/>
              <w:right w:val="single" w:sz="12" w:space="0" w:color="auto"/>
            </w:tcBorders>
            <w:hideMark/>
          </w:tcPr>
          <w:p w:rsidR="00804E88" w:rsidRDefault="00804E88">
            <w:pPr>
              <w:rPr>
                <w:sz w:val="26"/>
                <w:szCs w:val="26"/>
              </w:rPr>
            </w:pPr>
            <w:r>
              <w:rPr>
                <w:sz w:val="26"/>
                <w:szCs w:val="26"/>
              </w:rPr>
              <w:t>Ôn lại kĩ năng viết bài văn nghị luận về một tư tưởng đạo lí. Ra đề cho HS lập dàn ý</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3,4</w:t>
            </w:r>
          </w:p>
        </w:tc>
        <w:tc>
          <w:tcPr>
            <w:tcW w:w="693"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3-4</w:t>
            </w:r>
          </w:p>
        </w:tc>
        <w:tc>
          <w:tcPr>
            <w:tcW w:w="3870" w:type="dxa"/>
            <w:tcBorders>
              <w:top w:val="single" w:sz="4" w:space="0" w:color="auto"/>
              <w:left w:val="single" w:sz="4" w:space="0" w:color="auto"/>
              <w:bottom w:val="single" w:sz="4" w:space="0" w:color="auto"/>
              <w:right w:val="single" w:sz="4" w:space="0" w:color="auto"/>
            </w:tcBorders>
            <w:hideMark/>
          </w:tcPr>
          <w:p w:rsidR="00804E88" w:rsidRDefault="00804E88">
            <w:pPr>
              <w:rPr>
                <w:sz w:val="26"/>
                <w:szCs w:val="26"/>
              </w:rPr>
            </w:pPr>
            <w:r>
              <w:rPr>
                <w:i/>
                <w:sz w:val="26"/>
                <w:szCs w:val="26"/>
              </w:rPr>
              <w:t>Tuyên ngôn độc lập</w:t>
            </w:r>
            <w:r>
              <w:rPr>
                <w:sz w:val="26"/>
                <w:szCs w:val="26"/>
              </w:rPr>
              <w:t xml:space="preserve"> –tác phẩm </w:t>
            </w:r>
          </w:p>
          <w:p w:rsidR="00804E88" w:rsidRDefault="00804E88">
            <w:pPr>
              <w:rPr>
                <w:sz w:val="26"/>
                <w:szCs w:val="26"/>
              </w:rPr>
            </w:pPr>
            <w:r>
              <w:rPr>
                <w:sz w:val="26"/>
                <w:szCs w:val="26"/>
              </w:rPr>
              <w:t>( Hồ Chí Minh)</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rPr>
                <w:sz w:val="26"/>
                <w:szCs w:val="26"/>
              </w:rPr>
            </w:pPr>
            <w:r>
              <w:rPr>
                <w:sz w:val="26"/>
                <w:szCs w:val="26"/>
              </w:rPr>
              <w:t>Củng cố kiến thức trọng tâm</w:t>
            </w:r>
          </w:p>
          <w:p w:rsidR="00804E88" w:rsidRDefault="00804E88">
            <w:pPr>
              <w:rPr>
                <w:sz w:val="26"/>
                <w:szCs w:val="26"/>
              </w:rPr>
            </w:pPr>
            <w:r>
              <w:rPr>
                <w:sz w:val="26"/>
                <w:szCs w:val="26"/>
              </w:rPr>
              <w:t>Bài tập đọc hiểu .</w:t>
            </w:r>
          </w:p>
        </w:tc>
      </w:tr>
      <w:tr w:rsidR="00804E88" w:rsidTr="00804E88">
        <w:trPr>
          <w:trHeight w:val="422"/>
        </w:trPr>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5</w:t>
            </w:r>
          </w:p>
        </w:tc>
        <w:tc>
          <w:tcPr>
            <w:tcW w:w="693" w:type="dxa"/>
            <w:tcBorders>
              <w:top w:val="single" w:sz="4" w:space="0" w:color="auto"/>
              <w:left w:val="single" w:sz="4" w:space="0" w:color="auto"/>
              <w:bottom w:val="single" w:sz="4" w:space="0" w:color="auto"/>
              <w:right w:val="single" w:sz="4" w:space="0" w:color="auto"/>
            </w:tcBorders>
          </w:tcPr>
          <w:p w:rsidR="00804E88" w:rsidRDefault="00804E88">
            <w:pPr>
              <w:jc w:val="center"/>
              <w:rPr>
                <w:sz w:val="26"/>
                <w:szCs w:val="26"/>
              </w:rPr>
            </w:pPr>
            <w:r>
              <w:rPr>
                <w:sz w:val="26"/>
                <w:szCs w:val="26"/>
              </w:rPr>
              <w:t>5</w:t>
            </w:r>
          </w:p>
          <w:p w:rsidR="00804E88" w:rsidRDefault="00804E88">
            <w:pPr>
              <w:jc w:val="center"/>
              <w:rPr>
                <w:sz w:val="26"/>
                <w:szCs w:val="26"/>
              </w:rPr>
            </w:pPr>
          </w:p>
        </w:tc>
        <w:tc>
          <w:tcPr>
            <w:tcW w:w="3870" w:type="dxa"/>
            <w:tcBorders>
              <w:top w:val="single" w:sz="4" w:space="0" w:color="auto"/>
              <w:left w:val="single" w:sz="4" w:space="0" w:color="auto"/>
              <w:bottom w:val="single" w:sz="4" w:space="0" w:color="auto"/>
              <w:right w:val="single" w:sz="4" w:space="0" w:color="auto"/>
            </w:tcBorders>
            <w:hideMark/>
          </w:tcPr>
          <w:p w:rsidR="00804E88" w:rsidRDefault="00804E88">
            <w:pPr>
              <w:rPr>
                <w:sz w:val="26"/>
                <w:szCs w:val="26"/>
              </w:rPr>
            </w:pPr>
            <w:r>
              <w:rPr>
                <w:sz w:val="26"/>
                <w:szCs w:val="26"/>
              </w:rPr>
              <w:t>Nghị luận về một hiện tượng đời sống</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rPr>
                <w:sz w:val="26"/>
                <w:szCs w:val="26"/>
              </w:rPr>
            </w:pPr>
            <w:r>
              <w:rPr>
                <w:sz w:val="26"/>
                <w:szCs w:val="26"/>
              </w:rPr>
              <w:t>Ôn lại kĩ năng viết bài văn nghị luận về một tư tưởng đạo lí. Ra đề cho HS lập dàn ý</w:t>
            </w:r>
          </w:p>
          <w:p w:rsidR="00804E88" w:rsidRDefault="00804E88">
            <w:pPr>
              <w:rPr>
                <w:sz w:val="26"/>
                <w:szCs w:val="26"/>
              </w:rPr>
            </w:pPr>
            <w:r>
              <w:rPr>
                <w:sz w:val="26"/>
                <w:szCs w:val="26"/>
              </w:rPr>
              <w:t>Củng cố kiến thức trọng tâm</w:t>
            </w:r>
          </w:p>
          <w:p w:rsidR="00804E88" w:rsidRDefault="00804E88">
            <w:pPr>
              <w:rPr>
                <w:sz w:val="26"/>
                <w:szCs w:val="26"/>
              </w:rPr>
            </w:pPr>
            <w:r>
              <w:rPr>
                <w:sz w:val="26"/>
                <w:szCs w:val="26"/>
              </w:rPr>
              <w:t xml:space="preserve">Bài tập đọc hiểu . </w:t>
            </w:r>
          </w:p>
        </w:tc>
      </w:tr>
      <w:tr w:rsidR="00804E88" w:rsidTr="00804E88">
        <w:trPr>
          <w:trHeight w:val="421"/>
        </w:trPr>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6</w:t>
            </w:r>
          </w:p>
        </w:tc>
        <w:tc>
          <w:tcPr>
            <w:tcW w:w="693"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6</w:t>
            </w:r>
          </w:p>
        </w:tc>
        <w:tc>
          <w:tcPr>
            <w:tcW w:w="3870" w:type="dxa"/>
            <w:tcBorders>
              <w:top w:val="single" w:sz="4" w:space="0" w:color="auto"/>
              <w:left w:val="single" w:sz="4" w:space="0" w:color="auto"/>
              <w:bottom w:val="single" w:sz="4" w:space="0" w:color="auto"/>
              <w:right w:val="single" w:sz="4" w:space="0" w:color="auto"/>
            </w:tcBorders>
            <w:hideMark/>
          </w:tcPr>
          <w:p w:rsidR="00804E88" w:rsidRDefault="00804E88">
            <w:pPr>
              <w:rPr>
                <w:sz w:val="26"/>
                <w:szCs w:val="26"/>
              </w:rPr>
            </w:pPr>
            <w:r>
              <w:rPr>
                <w:sz w:val="26"/>
                <w:szCs w:val="26"/>
              </w:rPr>
              <w:t>Nghị luận xã hội</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rPr>
                <w:sz w:val="26"/>
                <w:szCs w:val="26"/>
              </w:rPr>
            </w:pPr>
            <w:r>
              <w:rPr>
                <w:sz w:val="26"/>
                <w:szCs w:val="26"/>
              </w:rPr>
              <w:t>Ra đề cho học sinh phân tích đề, lập dàn ý, viết đoạn văn</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7</w:t>
            </w:r>
          </w:p>
        </w:tc>
        <w:tc>
          <w:tcPr>
            <w:tcW w:w="693"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7</w:t>
            </w:r>
          </w:p>
        </w:tc>
        <w:tc>
          <w:tcPr>
            <w:tcW w:w="3870" w:type="dxa"/>
            <w:tcBorders>
              <w:top w:val="single" w:sz="4" w:space="0" w:color="auto"/>
              <w:left w:val="single" w:sz="4" w:space="0" w:color="auto"/>
              <w:bottom w:val="single" w:sz="4" w:space="0" w:color="auto"/>
              <w:right w:val="single" w:sz="4" w:space="0" w:color="auto"/>
            </w:tcBorders>
            <w:hideMark/>
          </w:tcPr>
          <w:p w:rsidR="00804E88" w:rsidRDefault="00804E88">
            <w:pPr>
              <w:rPr>
                <w:sz w:val="26"/>
                <w:szCs w:val="26"/>
              </w:rPr>
            </w:pPr>
            <w:r>
              <w:rPr>
                <w:sz w:val="26"/>
                <w:szCs w:val="26"/>
                <w:lang w:val="fr-FR"/>
              </w:rPr>
              <w:t>Nghị luận về một đoạn thơ, bài thơ</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rPr>
                <w:sz w:val="26"/>
                <w:szCs w:val="26"/>
                <w:lang w:val="fr-FR"/>
              </w:rPr>
            </w:pPr>
            <w:r>
              <w:rPr>
                <w:sz w:val="26"/>
                <w:szCs w:val="26"/>
                <w:lang w:val="fr-FR"/>
              </w:rPr>
              <w:t xml:space="preserve">Rèn luyện kĩ năng cảm nhận, phân tích một đoạn thơ. Thực hành đề </w:t>
            </w:r>
            <w:r>
              <w:rPr>
                <w:sz w:val="26"/>
                <w:szCs w:val="26"/>
              </w:rPr>
              <w:t>( lập dàn ý, tìm ý, viết đoạn văn)</w:t>
            </w:r>
          </w:p>
        </w:tc>
      </w:tr>
      <w:tr w:rsidR="00804E88" w:rsidTr="00804E88">
        <w:trPr>
          <w:trHeight w:val="284"/>
        </w:trPr>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8</w:t>
            </w:r>
          </w:p>
        </w:tc>
        <w:tc>
          <w:tcPr>
            <w:tcW w:w="693"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8</w:t>
            </w:r>
          </w:p>
        </w:tc>
        <w:tc>
          <w:tcPr>
            <w:tcW w:w="3870" w:type="dxa"/>
            <w:tcBorders>
              <w:top w:val="single" w:sz="4" w:space="0" w:color="auto"/>
              <w:left w:val="single" w:sz="4" w:space="0" w:color="auto"/>
              <w:bottom w:val="single" w:sz="4" w:space="0" w:color="auto"/>
              <w:right w:val="single" w:sz="4" w:space="0" w:color="auto"/>
            </w:tcBorders>
            <w:hideMark/>
          </w:tcPr>
          <w:p w:rsidR="00804E88" w:rsidRDefault="00804E88">
            <w:pPr>
              <w:rPr>
                <w:sz w:val="26"/>
                <w:szCs w:val="26"/>
              </w:rPr>
            </w:pPr>
            <w:r>
              <w:rPr>
                <w:i/>
                <w:sz w:val="26"/>
                <w:szCs w:val="26"/>
              </w:rPr>
              <w:t>Tây Tiến</w:t>
            </w:r>
            <w:r>
              <w:rPr>
                <w:sz w:val="26"/>
                <w:szCs w:val="26"/>
              </w:rPr>
              <w:t xml:space="preserve"> ( Quang Dũng)</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rPr>
                <w:sz w:val="26"/>
                <w:szCs w:val="26"/>
              </w:rPr>
            </w:pPr>
            <w:r>
              <w:rPr>
                <w:sz w:val="26"/>
                <w:szCs w:val="26"/>
              </w:rPr>
              <w:t>Củng cố kiến thức trọng tâm</w:t>
            </w:r>
          </w:p>
          <w:p w:rsidR="00804E88" w:rsidRDefault="00804E88">
            <w:pPr>
              <w:rPr>
                <w:sz w:val="26"/>
                <w:szCs w:val="26"/>
              </w:rPr>
            </w:pPr>
            <w:r>
              <w:rPr>
                <w:sz w:val="26"/>
                <w:szCs w:val="26"/>
              </w:rPr>
              <w:t>Bài tập đọc hiểu</w:t>
            </w:r>
          </w:p>
        </w:tc>
      </w:tr>
      <w:tr w:rsidR="00804E88" w:rsidTr="00804E88">
        <w:trPr>
          <w:trHeight w:val="283"/>
        </w:trPr>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9</w:t>
            </w:r>
          </w:p>
        </w:tc>
        <w:tc>
          <w:tcPr>
            <w:tcW w:w="693"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9</w:t>
            </w:r>
          </w:p>
        </w:tc>
        <w:tc>
          <w:tcPr>
            <w:tcW w:w="3870" w:type="dxa"/>
            <w:tcBorders>
              <w:top w:val="single" w:sz="4" w:space="0" w:color="auto"/>
              <w:left w:val="single" w:sz="4" w:space="0" w:color="auto"/>
              <w:bottom w:val="single" w:sz="4" w:space="0" w:color="auto"/>
              <w:right w:val="single" w:sz="4" w:space="0" w:color="auto"/>
            </w:tcBorders>
            <w:hideMark/>
          </w:tcPr>
          <w:p w:rsidR="00804E88" w:rsidRDefault="00804E88">
            <w:pPr>
              <w:rPr>
                <w:sz w:val="26"/>
                <w:szCs w:val="26"/>
              </w:rPr>
            </w:pPr>
            <w:r>
              <w:rPr>
                <w:i/>
                <w:sz w:val="26"/>
                <w:szCs w:val="26"/>
              </w:rPr>
              <w:t>Việt Bắc</w:t>
            </w:r>
            <w:r>
              <w:rPr>
                <w:sz w:val="26"/>
                <w:szCs w:val="26"/>
              </w:rPr>
              <w:t xml:space="preserve"> –tác phẩm</w:t>
            </w:r>
          </w:p>
          <w:p w:rsidR="00804E88" w:rsidRDefault="00804E88">
            <w:pPr>
              <w:rPr>
                <w:sz w:val="26"/>
                <w:szCs w:val="26"/>
              </w:rPr>
            </w:pPr>
            <w:r>
              <w:rPr>
                <w:sz w:val="26"/>
                <w:szCs w:val="26"/>
              </w:rPr>
              <w:t>( Tố Hữu)</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rPr>
                <w:sz w:val="26"/>
                <w:szCs w:val="26"/>
              </w:rPr>
            </w:pPr>
            <w:r>
              <w:rPr>
                <w:sz w:val="26"/>
                <w:szCs w:val="26"/>
              </w:rPr>
              <w:t xml:space="preserve"> Củng cố kiến thức trọng tâm</w:t>
            </w:r>
          </w:p>
          <w:p w:rsidR="00804E88" w:rsidRDefault="00804E88">
            <w:pPr>
              <w:rPr>
                <w:sz w:val="26"/>
                <w:szCs w:val="26"/>
              </w:rPr>
            </w:pPr>
            <w:r>
              <w:rPr>
                <w:sz w:val="26"/>
                <w:szCs w:val="26"/>
              </w:rPr>
              <w:t xml:space="preserve"> Bài tập đọc hiểu</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10</w:t>
            </w:r>
          </w:p>
        </w:tc>
        <w:tc>
          <w:tcPr>
            <w:tcW w:w="693"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10</w:t>
            </w:r>
          </w:p>
        </w:tc>
        <w:tc>
          <w:tcPr>
            <w:tcW w:w="3870" w:type="dxa"/>
            <w:tcBorders>
              <w:top w:val="single" w:sz="4" w:space="0" w:color="auto"/>
              <w:left w:val="single" w:sz="4" w:space="0" w:color="auto"/>
              <w:bottom w:val="single" w:sz="4" w:space="0" w:color="auto"/>
              <w:right w:val="single" w:sz="4" w:space="0" w:color="auto"/>
            </w:tcBorders>
            <w:hideMark/>
          </w:tcPr>
          <w:p w:rsidR="00804E88" w:rsidRDefault="00804E88">
            <w:pPr>
              <w:rPr>
                <w:sz w:val="26"/>
                <w:szCs w:val="26"/>
              </w:rPr>
            </w:pPr>
            <w:r>
              <w:rPr>
                <w:i/>
                <w:sz w:val="26"/>
                <w:szCs w:val="26"/>
              </w:rPr>
              <w:t>Đất nước</w:t>
            </w:r>
            <w:r>
              <w:rPr>
                <w:sz w:val="26"/>
                <w:szCs w:val="26"/>
              </w:rPr>
              <w:t xml:space="preserve"> </w:t>
            </w:r>
          </w:p>
          <w:p w:rsidR="00804E88" w:rsidRDefault="00804E88">
            <w:pPr>
              <w:rPr>
                <w:sz w:val="26"/>
                <w:szCs w:val="26"/>
              </w:rPr>
            </w:pPr>
            <w:r>
              <w:rPr>
                <w:sz w:val="26"/>
                <w:szCs w:val="26"/>
              </w:rPr>
              <w:t xml:space="preserve">(trích </w:t>
            </w:r>
            <w:r>
              <w:rPr>
                <w:i/>
                <w:sz w:val="26"/>
                <w:szCs w:val="26"/>
              </w:rPr>
              <w:t>Trường ca Mặt đường khát vọng</w:t>
            </w:r>
            <w:r>
              <w:rPr>
                <w:sz w:val="26"/>
                <w:szCs w:val="26"/>
              </w:rPr>
              <w:t xml:space="preserve"> –Nguyễn Khoa Điềm)</w:t>
            </w:r>
          </w:p>
        </w:tc>
        <w:tc>
          <w:tcPr>
            <w:tcW w:w="4860" w:type="dxa"/>
            <w:tcBorders>
              <w:top w:val="single" w:sz="4" w:space="0" w:color="auto"/>
              <w:left w:val="single" w:sz="4" w:space="0" w:color="auto"/>
              <w:bottom w:val="single" w:sz="4" w:space="0" w:color="auto"/>
              <w:right w:val="single" w:sz="12" w:space="0" w:color="auto"/>
            </w:tcBorders>
          </w:tcPr>
          <w:p w:rsidR="00804E88" w:rsidRDefault="00804E88">
            <w:pPr>
              <w:rPr>
                <w:sz w:val="26"/>
                <w:szCs w:val="26"/>
              </w:rPr>
            </w:pPr>
            <w:r>
              <w:rPr>
                <w:sz w:val="26"/>
                <w:szCs w:val="26"/>
              </w:rPr>
              <w:t>Củng cố kiến thức trọng tâm</w:t>
            </w:r>
          </w:p>
          <w:p w:rsidR="00804E88" w:rsidRDefault="00804E88">
            <w:pPr>
              <w:rPr>
                <w:sz w:val="26"/>
                <w:szCs w:val="26"/>
              </w:rPr>
            </w:pPr>
            <w:r>
              <w:rPr>
                <w:sz w:val="26"/>
                <w:szCs w:val="26"/>
              </w:rPr>
              <w:t>Bài tập đọc hiểu</w:t>
            </w:r>
          </w:p>
          <w:p w:rsidR="00804E88" w:rsidRDefault="00804E88">
            <w:pPr>
              <w:rPr>
                <w:sz w:val="26"/>
                <w:szCs w:val="26"/>
              </w:rPr>
            </w:pP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11</w:t>
            </w:r>
          </w:p>
        </w:tc>
        <w:tc>
          <w:tcPr>
            <w:tcW w:w="693"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11</w:t>
            </w:r>
          </w:p>
        </w:tc>
        <w:tc>
          <w:tcPr>
            <w:tcW w:w="3870" w:type="dxa"/>
            <w:tcBorders>
              <w:top w:val="single" w:sz="4" w:space="0" w:color="auto"/>
              <w:left w:val="single" w:sz="4" w:space="0" w:color="auto"/>
              <w:bottom w:val="single" w:sz="4" w:space="0" w:color="auto"/>
              <w:right w:val="single" w:sz="4" w:space="0" w:color="auto"/>
            </w:tcBorders>
          </w:tcPr>
          <w:p w:rsidR="00804E88" w:rsidRDefault="00804E88">
            <w:pPr>
              <w:rPr>
                <w:sz w:val="26"/>
                <w:szCs w:val="26"/>
              </w:rPr>
            </w:pPr>
            <w:r>
              <w:rPr>
                <w:i/>
                <w:sz w:val="26"/>
                <w:szCs w:val="26"/>
              </w:rPr>
              <w:t xml:space="preserve">Sóng </w:t>
            </w:r>
            <w:r>
              <w:rPr>
                <w:sz w:val="26"/>
                <w:szCs w:val="26"/>
              </w:rPr>
              <w:t xml:space="preserve"> (Xuân Quỳnh)</w:t>
            </w:r>
          </w:p>
          <w:p w:rsidR="00804E88" w:rsidRDefault="00804E88">
            <w:pPr>
              <w:rPr>
                <w:sz w:val="26"/>
                <w:szCs w:val="26"/>
              </w:rPr>
            </w:pP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rPr>
                <w:sz w:val="26"/>
                <w:szCs w:val="26"/>
              </w:rPr>
            </w:pPr>
            <w:r>
              <w:rPr>
                <w:sz w:val="26"/>
                <w:szCs w:val="26"/>
              </w:rPr>
              <w:t>Củng cố kiến thức trọng tâm</w:t>
            </w:r>
          </w:p>
          <w:p w:rsidR="00804E88" w:rsidRDefault="00804E88">
            <w:pPr>
              <w:rPr>
                <w:sz w:val="26"/>
                <w:szCs w:val="26"/>
              </w:rPr>
            </w:pPr>
            <w:r>
              <w:rPr>
                <w:sz w:val="26"/>
                <w:szCs w:val="26"/>
              </w:rPr>
              <w:t>Bài tập đọc hiểu</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12</w:t>
            </w:r>
          </w:p>
        </w:tc>
        <w:tc>
          <w:tcPr>
            <w:tcW w:w="693"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12</w:t>
            </w:r>
          </w:p>
        </w:tc>
        <w:tc>
          <w:tcPr>
            <w:tcW w:w="3870" w:type="dxa"/>
            <w:tcBorders>
              <w:top w:val="single" w:sz="4" w:space="0" w:color="auto"/>
              <w:left w:val="single" w:sz="4" w:space="0" w:color="auto"/>
              <w:bottom w:val="single" w:sz="4" w:space="0" w:color="auto"/>
              <w:right w:val="single" w:sz="4" w:space="0" w:color="auto"/>
            </w:tcBorders>
            <w:hideMark/>
          </w:tcPr>
          <w:p w:rsidR="00804E88" w:rsidRDefault="00804E88">
            <w:pPr>
              <w:rPr>
                <w:i/>
                <w:sz w:val="26"/>
                <w:szCs w:val="26"/>
                <w:lang w:val="fr-FR"/>
              </w:rPr>
            </w:pPr>
            <w:r>
              <w:rPr>
                <w:i/>
                <w:sz w:val="26"/>
                <w:szCs w:val="26"/>
                <w:lang w:val="fr-FR"/>
              </w:rPr>
              <w:t xml:space="preserve">Đàn Ghi ta của Lor-ca </w:t>
            </w:r>
          </w:p>
          <w:p w:rsidR="00804E88" w:rsidRDefault="00804E88">
            <w:pPr>
              <w:rPr>
                <w:sz w:val="26"/>
                <w:szCs w:val="26"/>
                <w:lang w:val="fr-FR"/>
              </w:rPr>
            </w:pPr>
            <w:r>
              <w:rPr>
                <w:sz w:val="26"/>
                <w:szCs w:val="26"/>
                <w:lang w:val="fr-FR"/>
              </w:rPr>
              <w:t>( Thanh Thảo)</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rPr>
                <w:sz w:val="26"/>
                <w:szCs w:val="26"/>
              </w:rPr>
            </w:pPr>
            <w:r>
              <w:rPr>
                <w:sz w:val="26"/>
                <w:szCs w:val="26"/>
              </w:rPr>
              <w:t>Củng cố kiến thức trọng tâm</w:t>
            </w:r>
          </w:p>
          <w:p w:rsidR="00804E88" w:rsidRDefault="00804E88">
            <w:pPr>
              <w:rPr>
                <w:sz w:val="26"/>
                <w:szCs w:val="26"/>
              </w:rPr>
            </w:pPr>
            <w:r>
              <w:rPr>
                <w:sz w:val="26"/>
                <w:szCs w:val="26"/>
              </w:rPr>
              <w:t>Bài tập đọc hiểu</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13</w:t>
            </w:r>
          </w:p>
        </w:tc>
        <w:tc>
          <w:tcPr>
            <w:tcW w:w="693"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13</w:t>
            </w:r>
          </w:p>
        </w:tc>
        <w:tc>
          <w:tcPr>
            <w:tcW w:w="3870" w:type="dxa"/>
            <w:tcBorders>
              <w:top w:val="single" w:sz="4" w:space="0" w:color="auto"/>
              <w:left w:val="single" w:sz="4" w:space="0" w:color="auto"/>
              <w:bottom w:val="single" w:sz="4" w:space="0" w:color="auto"/>
              <w:right w:val="single" w:sz="4" w:space="0" w:color="auto"/>
            </w:tcBorders>
            <w:hideMark/>
          </w:tcPr>
          <w:p w:rsidR="00804E88" w:rsidRDefault="00804E88">
            <w:pPr>
              <w:rPr>
                <w:sz w:val="26"/>
                <w:szCs w:val="26"/>
              </w:rPr>
            </w:pPr>
            <w:r>
              <w:rPr>
                <w:i/>
                <w:sz w:val="26"/>
                <w:szCs w:val="26"/>
              </w:rPr>
              <w:t>Người lái đò sông Đà</w:t>
            </w:r>
            <w:r>
              <w:rPr>
                <w:sz w:val="26"/>
                <w:szCs w:val="26"/>
              </w:rPr>
              <w:t xml:space="preserve"> </w:t>
            </w:r>
          </w:p>
          <w:p w:rsidR="00804E88" w:rsidRDefault="00804E88">
            <w:pPr>
              <w:rPr>
                <w:sz w:val="26"/>
                <w:szCs w:val="26"/>
              </w:rPr>
            </w:pPr>
            <w:r>
              <w:rPr>
                <w:sz w:val="26"/>
                <w:szCs w:val="26"/>
              </w:rPr>
              <w:t xml:space="preserve">(  NguyễnTuân), </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rPr>
                <w:sz w:val="26"/>
                <w:szCs w:val="26"/>
              </w:rPr>
            </w:pPr>
            <w:r>
              <w:rPr>
                <w:sz w:val="26"/>
                <w:szCs w:val="26"/>
              </w:rPr>
              <w:t>Củng cố kiến thức trọng tâm</w:t>
            </w:r>
          </w:p>
          <w:p w:rsidR="00804E88" w:rsidRDefault="00804E88">
            <w:pPr>
              <w:rPr>
                <w:sz w:val="26"/>
                <w:szCs w:val="26"/>
              </w:rPr>
            </w:pPr>
            <w:r>
              <w:rPr>
                <w:sz w:val="26"/>
                <w:szCs w:val="26"/>
              </w:rPr>
              <w:t>Bài tập đọc hiểu</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14</w:t>
            </w:r>
          </w:p>
        </w:tc>
        <w:tc>
          <w:tcPr>
            <w:tcW w:w="693"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14</w:t>
            </w:r>
          </w:p>
        </w:tc>
        <w:tc>
          <w:tcPr>
            <w:tcW w:w="3870" w:type="dxa"/>
            <w:tcBorders>
              <w:top w:val="single" w:sz="4" w:space="0" w:color="auto"/>
              <w:left w:val="single" w:sz="4" w:space="0" w:color="auto"/>
              <w:bottom w:val="single" w:sz="4" w:space="0" w:color="auto"/>
              <w:right w:val="single" w:sz="4" w:space="0" w:color="auto"/>
            </w:tcBorders>
            <w:hideMark/>
          </w:tcPr>
          <w:p w:rsidR="00804E88" w:rsidRDefault="00804E88">
            <w:pPr>
              <w:rPr>
                <w:i/>
                <w:sz w:val="26"/>
                <w:szCs w:val="26"/>
              </w:rPr>
            </w:pPr>
            <w:r>
              <w:rPr>
                <w:i/>
                <w:sz w:val="26"/>
                <w:szCs w:val="26"/>
              </w:rPr>
              <w:t>Ai đã đặt tên cho dòng sông</w:t>
            </w:r>
          </w:p>
          <w:p w:rsidR="00804E88" w:rsidRDefault="00804E88">
            <w:pPr>
              <w:rPr>
                <w:sz w:val="26"/>
                <w:szCs w:val="26"/>
              </w:rPr>
            </w:pPr>
            <w:r>
              <w:rPr>
                <w:sz w:val="26"/>
                <w:szCs w:val="26"/>
              </w:rPr>
              <w:t>( Hoàng Phủ Ngọc Tường)</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rPr>
                <w:sz w:val="26"/>
                <w:szCs w:val="26"/>
              </w:rPr>
            </w:pPr>
            <w:r>
              <w:rPr>
                <w:sz w:val="26"/>
                <w:szCs w:val="26"/>
              </w:rPr>
              <w:t>Củng cố kiến thức trọng tâm</w:t>
            </w:r>
          </w:p>
          <w:p w:rsidR="00804E88" w:rsidRDefault="00804E88">
            <w:pPr>
              <w:rPr>
                <w:sz w:val="26"/>
                <w:szCs w:val="26"/>
              </w:rPr>
            </w:pPr>
            <w:r>
              <w:rPr>
                <w:sz w:val="26"/>
                <w:szCs w:val="26"/>
              </w:rPr>
              <w:t>Bài tập đọc hiểu</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15</w:t>
            </w:r>
          </w:p>
        </w:tc>
        <w:tc>
          <w:tcPr>
            <w:tcW w:w="693"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15</w:t>
            </w:r>
          </w:p>
        </w:tc>
        <w:tc>
          <w:tcPr>
            <w:tcW w:w="3870" w:type="dxa"/>
            <w:tcBorders>
              <w:top w:val="single" w:sz="4" w:space="0" w:color="auto"/>
              <w:left w:val="single" w:sz="4" w:space="0" w:color="auto"/>
              <w:bottom w:val="single" w:sz="4" w:space="0" w:color="auto"/>
              <w:right w:val="single" w:sz="4" w:space="0" w:color="auto"/>
            </w:tcBorders>
            <w:hideMark/>
          </w:tcPr>
          <w:p w:rsidR="00804E88" w:rsidRDefault="00804E88">
            <w:r>
              <w:rPr>
                <w:sz w:val="26"/>
                <w:szCs w:val="26"/>
              </w:rPr>
              <w:t>Chuyên đề : ôn tập chung</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rPr>
                <w:sz w:val="26"/>
                <w:szCs w:val="26"/>
              </w:rPr>
            </w:pPr>
            <w:r>
              <w:rPr>
                <w:sz w:val="26"/>
                <w:szCs w:val="26"/>
              </w:rPr>
              <w:t xml:space="preserve">Củng cố kiến thức </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16</w:t>
            </w:r>
          </w:p>
        </w:tc>
        <w:tc>
          <w:tcPr>
            <w:tcW w:w="693"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16</w:t>
            </w:r>
          </w:p>
        </w:tc>
        <w:tc>
          <w:tcPr>
            <w:tcW w:w="3870" w:type="dxa"/>
            <w:tcBorders>
              <w:top w:val="single" w:sz="4" w:space="0" w:color="auto"/>
              <w:left w:val="single" w:sz="4" w:space="0" w:color="auto"/>
              <w:bottom w:val="single" w:sz="4" w:space="0" w:color="auto"/>
              <w:right w:val="single" w:sz="4" w:space="0" w:color="auto"/>
            </w:tcBorders>
            <w:hideMark/>
          </w:tcPr>
          <w:p w:rsidR="00804E88" w:rsidRDefault="00804E88">
            <w:r>
              <w:rPr>
                <w:sz w:val="26"/>
                <w:szCs w:val="26"/>
              </w:rPr>
              <w:t>Chuyên đề : ôn tập chung</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r>
              <w:rPr>
                <w:sz w:val="26"/>
                <w:szCs w:val="26"/>
              </w:rPr>
              <w:t xml:space="preserve">Củng cố kiến thức </w:t>
            </w:r>
          </w:p>
        </w:tc>
      </w:tr>
      <w:tr w:rsidR="00804E88" w:rsidTr="00804E88">
        <w:tc>
          <w:tcPr>
            <w:tcW w:w="851" w:type="dxa"/>
            <w:tcBorders>
              <w:top w:val="single" w:sz="4" w:space="0" w:color="auto"/>
              <w:left w:val="single" w:sz="12" w:space="0" w:color="auto"/>
              <w:bottom w:val="single" w:sz="12" w:space="0" w:color="auto"/>
              <w:right w:val="single" w:sz="4" w:space="0" w:color="auto"/>
            </w:tcBorders>
            <w:hideMark/>
          </w:tcPr>
          <w:p w:rsidR="00804E88" w:rsidRDefault="00804E88">
            <w:pPr>
              <w:jc w:val="center"/>
              <w:rPr>
                <w:sz w:val="26"/>
                <w:szCs w:val="26"/>
              </w:rPr>
            </w:pPr>
            <w:r>
              <w:rPr>
                <w:sz w:val="26"/>
                <w:szCs w:val="26"/>
              </w:rPr>
              <w:t>17</w:t>
            </w:r>
          </w:p>
        </w:tc>
        <w:tc>
          <w:tcPr>
            <w:tcW w:w="693" w:type="dxa"/>
            <w:tcBorders>
              <w:top w:val="single" w:sz="4" w:space="0" w:color="auto"/>
              <w:left w:val="single" w:sz="4" w:space="0" w:color="auto"/>
              <w:bottom w:val="single" w:sz="12" w:space="0" w:color="auto"/>
              <w:right w:val="single" w:sz="4" w:space="0" w:color="auto"/>
            </w:tcBorders>
            <w:hideMark/>
          </w:tcPr>
          <w:p w:rsidR="00804E88" w:rsidRDefault="00804E88">
            <w:pPr>
              <w:jc w:val="center"/>
              <w:rPr>
                <w:sz w:val="26"/>
                <w:szCs w:val="26"/>
              </w:rPr>
            </w:pPr>
            <w:r>
              <w:rPr>
                <w:sz w:val="26"/>
                <w:szCs w:val="26"/>
              </w:rPr>
              <w:t>17</w:t>
            </w:r>
          </w:p>
        </w:tc>
        <w:tc>
          <w:tcPr>
            <w:tcW w:w="3870" w:type="dxa"/>
            <w:tcBorders>
              <w:top w:val="single" w:sz="4" w:space="0" w:color="auto"/>
              <w:left w:val="single" w:sz="4" w:space="0" w:color="auto"/>
              <w:bottom w:val="single" w:sz="12" w:space="0" w:color="auto"/>
              <w:right w:val="single" w:sz="4" w:space="0" w:color="auto"/>
            </w:tcBorders>
            <w:hideMark/>
          </w:tcPr>
          <w:p w:rsidR="00804E88" w:rsidRDefault="00804E88">
            <w:pPr>
              <w:rPr>
                <w:sz w:val="26"/>
                <w:szCs w:val="26"/>
              </w:rPr>
            </w:pPr>
            <w:r>
              <w:rPr>
                <w:sz w:val="26"/>
                <w:szCs w:val="26"/>
              </w:rPr>
              <w:t>Chuyên đề : ôn tập chung</w:t>
            </w:r>
          </w:p>
        </w:tc>
        <w:tc>
          <w:tcPr>
            <w:tcW w:w="4860" w:type="dxa"/>
            <w:tcBorders>
              <w:top w:val="single" w:sz="4" w:space="0" w:color="auto"/>
              <w:left w:val="single" w:sz="4" w:space="0" w:color="auto"/>
              <w:bottom w:val="single" w:sz="12" w:space="0" w:color="auto"/>
              <w:right w:val="single" w:sz="12" w:space="0" w:color="auto"/>
            </w:tcBorders>
            <w:hideMark/>
          </w:tcPr>
          <w:p w:rsidR="00804E88" w:rsidRDefault="00804E88">
            <w:r>
              <w:rPr>
                <w:sz w:val="26"/>
                <w:szCs w:val="26"/>
              </w:rPr>
              <w:t xml:space="preserve">Củng cố kiến thức </w:t>
            </w:r>
          </w:p>
        </w:tc>
      </w:tr>
    </w:tbl>
    <w:p w:rsidR="00804E88" w:rsidRDefault="00804E88" w:rsidP="00804E88">
      <w:pPr>
        <w:rPr>
          <w:b/>
          <w:sz w:val="26"/>
          <w:szCs w:val="26"/>
        </w:rPr>
      </w:pPr>
    </w:p>
    <w:p w:rsidR="00804E88" w:rsidRDefault="00804E88" w:rsidP="00804E88">
      <w:pPr>
        <w:rPr>
          <w:b/>
          <w:sz w:val="26"/>
          <w:szCs w:val="26"/>
        </w:rPr>
      </w:pPr>
    </w:p>
    <w:p w:rsidR="00804E88" w:rsidRDefault="00804E88" w:rsidP="00804E88">
      <w:pPr>
        <w:rPr>
          <w:b/>
          <w:sz w:val="26"/>
          <w:szCs w:val="26"/>
        </w:rPr>
      </w:pPr>
      <w:r>
        <w:rPr>
          <w:b/>
          <w:sz w:val="26"/>
          <w:szCs w:val="26"/>
        </w:rPr>
        <w:t>Học kì II</w:t>
      </w:r>
    </w:p>
    <w:tbl>
      <w:tblPr>
        <w:tblW w:w="10176" w:type="dxa"/>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51"/>
        <w:gridCol w:w="860"/>
        <w:gridCol w:w="3602"/>
        <w:gridCol w:w="4863"/>
      </w:tblGrid>
      <w:tr w:rsidR="00804E88" w:rsidTr="00804E88">
        <w:tc>
          <w:tcPr>
            <w:tcW w:w="851" w:type="dxa"/>
            <w:tcBorders>
              <w:top w:val="single" w:sz="12" w:space="0" w:color="auto"/>
              <w:left w:val="single" w:sz="12" w:space="0" w:color="auto"/>
              <w:bottom w:val="single" w:sz="12" w:space="0" w:color="auto"/>
              <w:right w:val="single" w:sz="4" w:space="0" w:color="auto"/>
            </w:tcBorders>
            <w:hideMark/>
          </w:tcPr>
          <w:p w:rsidR="00804E88" w:rsidRDefault="00804E88">
            <w:pPr>
              <w:rPr>
                <w:b/>
                <w:sz w:val="26"/>
                <w:szCs w:val="26"/>
              </w:rPr>
            </w:pPr>
            <w:r>
              <w:rPr>
                <w:b/>
                <w:sz w:val="26"/>
                <w:szCs w:val="26"/>
              </w:rPr>
              <w:t>Tuần</w:t>
            </w:r>
          </w:p>
        </w:tc>
        <w:tc>
          <w:tcPr>
            <w:tcW w:w="859" w:type="dxa"/>
            <w:tcBorders>
              <w:top w:val="single" w:sz="12" w:space="0" w:color="auto"/>
              <w:left w:val="single" w:sz="4" w:space="0" w:color="auto"/>
              <w:bottom w:val="single" w:sz="12" w:space="0" w:color="auto"/>
              <w:right w:val="single" w:sz="4" w:space="0" w:color="auto"/>
            </w:tcBorders>
            <w:hideMark/>
          </w:tcPr>
          <w:p w:rsidR="00804E88" w:rsidRDefault="00804E88">
            <w:pPr>
              <w:jc w:val="center"/>
              <w:rPr>
                <w:b/>
                <w:sz w:val="26"/>
                <w:szCs w:val="26"/>
              </w:rPr>
            </w:pPr>
            <w:r>
              <w:rPr>
                <w:b/>
                <w:sz w:val="26"/>
                <w:szCs w:val="26"/>
              </w:rPr>
              <w:t>Tiết</w:t>
            </w:r>
          </w:p>
        </w:tc>
        <w:tc>
          <w:tcPr>
            <w:tcW w:w="3600" w:type="dxa"/>
            <w:tcBorders>
              <w:top w:val="single" w:sz="12" w:space="0" w:color="auto"/>
              <w:left w:val="single" w:sz="4" w:space="0" w:color="auto"/>
              <w:bottom w:val="single" w:sz="12" w:space="0" w:color="auto"/>
              <w:right w:val="single" w:sz="4" w:space="0" w:color="auto"/>
            </w:tcBorders>
            <w:hideMark/>
          </w:tcPr>
          <w:p w:rsidR="00804E88" w:rsidRDefault="00804E88">
            <w:pPr>
              <w:jc w:val="center"/>
              <w:rPr>
                <w:b/>
                <w:sz w:val="26"/>
                <w:szCs w:val="26"/>
              </w:rPr>
            </w:pPr>
            <w:r>
              <w:rPr>
                <w:b/>
                <w:sz w:val="26"/>
                <w:szCs w:val="26"/>
              </w:rPr>
              <w:t>Nội dung chủ đề</w:t>
            </w:r>
          </w:p>
        </w:tc>
        <w:tc>
          <w:tcPr>
            <w:tcW w:w="4860" w:type="dxa"/>
            <w:tcBorders>
              <w:top w:val="single" w:sz="12" w:space="0" w:color="auto"/>
              <w:left w:val="single" w:sz="4" w:space="0" w:color="auto"/>
              <w:bottom w:val="single" w:sz="12" w:space="0" w:color="auto"/>
              <w:right w:val="single" w:sz="12" w:space="0" w:color="auto"/>
            </w:tcBorders>
            <w:hideMark/>
          </w:tcPr>
          <w:p w:rsidR="00804E88" w:rsidRDefault="00804E88">
            <w:pPr>
              <w:jc w:val="center"/>
              <w:rPr>
                <w:b/>
                <w:sz w:val="26"/>
                <w:szCs w:val="26"/>
              </w:rPr>
            </w:pPr>
            <w:r>
              <w:rPr>
                <w:b/>
                <w:sz w:val="26"/>
                <w:szCs w:val="26"/>
              </w:rPr>
              <w:t>Lưu ý</w:t>
            </w:r>
          </w:p>
        </w:tc>
      </w:tr>
      <w:tr w:rsidR="00804E88" w:rsidTr="00804E88">
        <w:tc>
          <w:tcPr>
            <w:tcW w:w="851" w:type="dxa"/>
            <w:tcBorders>
              <w:top w:val="single" w:sz="12" w:space="0" w:color="auto"/>
              <w:left w:val="single" w:sz="12" w:space="0" w:color="auto"/>
              <w:bottom w:val="single" w:sz="12" w:space="0" w:color="auto"/>
              <w:right w:val="single" w:sz="4" w:space="0" w:color="auto"/>
            </w:tcBorders>
            <w:hideMark/>
          </w:tcPr>
          <w:p w:rsidR="00804E88" w:rsidRDefault="00804E88">
            <w:pPr>
              <w:jc w:val="center"/>
              <w:rPr>
                <w:sz w:val="26"/>
                <w:szCs w:val="26"/>
              </w:rPr>
            </w:pPr>
            <w:r>
              <w:rPr>
                <w:sz w:val="26"/>
                <w:szCs w:val="26"/>
              </w:rPr>
              <w:t xml:space="preserve">18 </w:t>
            </w:r>
          </w:p>
        </w:tc>
        <w:tc>
          <w:tcPr>
            <w:tcW w:w="859" w:type="dxa"/>
            <w:tcBorders>
              <w:top w:val="single" w:sz="12" w:space="0" w:color="auto"/>
              <w:left w:val="single" w:sz="4" w:space="0" w:color="auto"/>
              <w:bottom w:val="single" w:sz="12" w:space="0" w:color="auto"/>
              <w:right w:val="single" w:sz="4" w:space="0" w:color="auto"/>
            </w:tcBorders>
            <w:hideMark/>
          </w:tcPr>
          <w:p w:rsidR="00804E88" w:rsidRDefault="00804E88">
            <w:pPr>
              <w:jc w:val="center"/>
              <w:rPr>
                <w:sz w:val="26"/>
                <w:szCs w:val="26"/>
              </w:rPr>
            </w:pPr>
            <w:r>
              <w:rPr>
                <w:sz w:val="26"/>
                <w:szCs w:val="26"/>
              </w:rPr>
              <w:t xml:space="preserve">18 </w:t>
            </w:r>
          </w:p>
        </w:tc>
        <w:tc>
          <w:tcPr>
            <w:tcW w:w="3600" w:type="dxa"/>
            <w:tcBorders>
              <w:top w:val="single" w:sz="12" w:space="0" w:color="auto"/>
              <w:left w:val="single" w:sz="4" w:space="0" w:color="auto"/>
              <w:bottom w:val="single" w:sz="12" w:space="0" w:color="auto"/>
              <w:right w:val="single" w:sz="4" w:space="0" w:color="auto"/>
            </w:tcBorders>
            <w:hideMark/>
          </w:tcPr>
          <w:p w:rsidR="00804E88" w:rsidRDefault="00804E88">
            <w:pPr>
              <w:jc w:val="both"/>
              <w:rPr>
                <w:sz w:val="26"/>
                <w:szCs w:val="26"/>
              </w:rPr>
            </w:pPr>
            <w:r>
              <w:rPr>
                <w:sz w:val="26"/>
                <w:szCs w:val="26"/>
              </w:rPr>
              <w:t>Ôn tập kiến thức phần đọc- hiểu trong đề thi THPTQG</w:t>
            </w:r>
          </w:p>
        </w:tc>
        <w:tc>
          <w:tcPr>
            <w:tcW w:w="4860" w:type="dxa"/>
            <w:tcBorders>
              <w:top w:val="single" w:sz="12" w:space="0" w:color="auto"/>
              <w:left w:val="single" w:sz="4" w:space="0" w:color="auto"/>
              <w:bottom w:val="single" w:sz="12" w:space="0" w:color="auto"/>
              <w:right w:val="single" w:sz="12" w:space="0" w:color="auto"/>
            </w:tcBorders>
            <w:hideMark/>
          </w:tcPr>
          <w:p w:rsidR="00804E88" w:rsidRDefault="00804E88">
            <w:pPr>
              <w:rPr>
                <w:sz w:val="26"/>
                <w:szCs w:val="26"/>
              </w:rPr>
            </w:pPr>
            <w:r>
              <w:rPr>
                <w:sz w:val="26"/>
                <w:szCs w:val="26"/>
              </w:rPr>
              <w:t>Củng cố kiến thức trọng tâm</w:t>
            </w:r>
          </w:p>
          <w:p w:rsidR="00804E88" w:rsidRDefault="00804E88">
            <w:pPr>
              <w:jc w:val="both"/>
              <w:rPr>
                <w:sz w:val="26"/>
                <w:szCs w:val="26"/>
              </w:rPr>
            </w:pPr>
            <w:r>
              <w:rPr>
                <w:sz w:val="26"/>
                <w:szCs w:val="26"/>
              </w:rPr>
              <w:t>Thực hành đề</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19</w:t>
            </w:r>
          </w:p>
        </w:tc>
        <w:tc>
          <w:tcPr>
            <w:tcW w:w="859"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19</w:t>
            </w:r>
          </w:p>
        </w:tc>
        <w:tc>
          <w:tcPr>
            <w:tcW w:w="3600" w:type="dxa"/>
            <w:tcBorders>
              <w:top w:val="single" w:sz="4" w:space="0" w:color="auto"/>
              <w:left w:val="single" w:sz="4" w:space="0" w:color="auto"/>
              <w:bottom w:val="single" w:sz="4" w:space="0" w:color="auto"/>
              <w:right w:val="single" w:sz="4" w:space="0" w:color="auto"/>
            </w:tcBorders>
            <w:hideMark/>
          </w:tcPr>
          <w:p w:rsidR="00804E88" w:rsidRDefault="00804E88">
            <w:pPr>
              <w:jc w:val="both"/>
              <w:rPr>
                <w:sz w:val="26"/>
                <w:szCs w:val="26"/>
              </w:rPr>
            </w:pPr>
            <w:r>
              <w:rPr>
                <w:i/>
                <w:sz w:val="26"/>
                <w:szCs w:val="26"/>
              </w:rPr>
              <w:t>Vợ chồng A Phủ</w:t>
            </w:r>
            <w:r>
              <w:rPr>
                <w:sz w:val="26"/>
                <w:szCs w:val="26"/>
              </w:rPr>
              <w:t xml:space="preserve"> ( Tô Hoai)</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rPr>
                <w:sz w:val="26"/>
                <w:szCs w:val="26"/>
              </w:rPr>
            </w:pPr>
            <w:r>
              <w:rPr>
                <w:sz w:val="26"/>
                <w:szCs w:val="26"/>
              </w:rPr>
              <w:t>Củng cố kiến thức trọng tâm</w:t>
            </w:r>
          </w:p>
          <w:p w:rsidR="00804E88" w:rsidRDefault="00804E88">
            <w:pPr>
              <w:rPr>
                <w:sz w:val="26"/>
                <w:szCs w:val="26"/>
              </w:rPr>
            </w:pPr>
            <w:r>
              <w:rPr>
                <w:sz w:val="26"/>
                <w:szCs w:val="26"/>
              </w:rPr>
              <w:lastRenderedPageBreak/>
              <w:t>Bài tập đọc hiểu</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lastRenderedPageBreak/>
              <w:t>20</w:t>
            </w:r>
          </w:p>
        </w:tc>
        <w:tc>
          <w:tcPr>
            <w:tcW w:w="859"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20</w:t>
            </w:r>
          </w:p>
        </w:tc>
        <w:tc>
          <w:tcPr>
            <w:tcW w:w="3600" w:type="dxa"/>
            <w:tcBorders>
              <w:top w:val="single" w:sz="4" w:space="0" w:color="auto"/>
              <w:left w:val="single" w:sz="4" w:space="0" w:color="auto"/>
              <w:bottom w:val="single" w:sz="4" w:space="0" w:color="auto"/>
              <w:right w:val="single" w:sz="4" w:space="0" w:color="auto"/>
            </w:tcBorders>
            <w:hideMark/>
          </w:tcPr>
          <w:p w:rsidR="00804E88" w:rsidRDefault="00804E88">
            <w:pPr>
              <w:jc w:val="both"/>
              <w:rPr>
                <w:sz w:val="26"/>
                <w:szCs w:val="26"/>
              </w:rPr>
            </w:pPr>
            <w:r>
              <w:rPr>
                <w:i/>
                <w:sz w:val="26"/>
                <w:szCs w:val="26"/>
              </w:rPr>
              <w:t>Vợ nhặt</w:t>
            </w:r>
            <w:r>
              <w:rPr>
                <w:sz w:val="26"/>
                <w:szCs w:val="26"/>
              </w:rPr>
              <w:t xml:space="preserve"> ( Kim Lân)</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rPr>
                <w:sz w:val="26"/>
                <w:szCs w:val="26"/>
              </w:rPr>
            </w:pPr>
            <w:r>
              <w:rPr>
                <w:sz w:val="26"/>
                <w:szCs w:val="26"/>
              </w:rPr>
              <w:t>Củng cố kiến thức trọng tâm</w:t>
            </w:r>
          </w:p>
          <w:p w:rsidR="00804E88" w:rsidRDefault="00804E88">
            <w:pPr>
              <w:rPr>
                <w:sz w:val="26"/>
                <w:szCs w:val="26"/>
              </w:rPr>
            </w:pPr>
            <w:r>
              <w:rPr>
                <w:sz w:val="26"/>
                <w:szCs w:val="26"/>
              </w:rPr>
              <w:t>Bài tập đọc hiểu</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 xml:space="preserve">21 </w:t>
            </w:r>
          </w:p>
          <w:p w:rsidR="00804E88" w:rsidRDefault="00804E88">
            <w:pPr>
              <w:jc w:val="center"/>
              <w:rPr>
                <w:sz w:val="26"/>
                <w:szCs w:val="26"/>
              </w:rPr>
            </w:pPr>
            <w:r>
              <w:rPr>
                <w:sz w:val="26"/>
                <w:szCs w:val="26"/>
              </w:rPr>
              <w:t>22</w:t>
            </w:r>
          </w:p>
        </w:tc>
        <w:tc>
          <w:tcPr>
            <w:tcW w:w="859"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 xml:space="preserve">21 </w:t>
            </w:r>
          </w:p>
          <w:p w:rsidR="00804E88" w:rsidRDefault="00804E88">
            <w:pPr>
              <w:jc w:val="center"/>
              <w:rPr>
                <w:sz w:val="26"/>
                <w:szCs w:val="26"/>
              </w:rPr>
            </w:pPr>
            <w:r>
              <w:rPr>
                <w:sz w:val="26"/>
                <w:szCs w:val="26"/>
              </w:rPr>
              <w:t>22</w:t>
            </w:r>
          </w:p>
        </w:tc>
        <w:tc>
          <w:tcPr>
            <w:tcW w:w="3600" w:type="dxa"/>
            <w:tcBorders>
              <w:top w:val="single" w:sz="4" w:space="0" w:color="auto"/>
              <w:left w:val="single" w:sz="4" w:space="0" w:color="auto"/>
              <w:bottom w:val="single" w:sz="4" w:space="0" w:color="auto"/>
              <w:right w:val="single" w:sz="4" w:space="0" w:color="auto"/>
            </w:tcBorders>
          </w:tcPr>
          <w:p w:rsidR="00804E88" w:rsidRDefault="00804E88">
            <w:pPr>
              <w:jc w:val="both"/>
              <w:rPr>
                <w:i/>
                <w:sz w:val="26"/>
                <w:szCs w:val="26"/>
              </w:rPr>
            </w:pPr>
            <w:r>
              <w:rPr>
                <w:sz w:val="26"/>
                <w:szCs w:val="26"/>
              </w:rPr>
              <w:t>Nghị luận về một đoạn trích, một tác phẩm văn xuôi</w:t>
            </w:r>
          </w:p>
          <w:p w:rsidR="00804E88" w:rsidRDefault="00804E88">
            <w:pPr>
              <w:jc w:val="both"/>
              <w:rPr>
                <w:sz w:val="26"/>
                <w:szCs w:val="26"/>
              </w:rPr>
            </w:pP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jc w:val="both"/>
              <w:rPr>
                <w:sz w:val="26"/>
                <w:szCs w:val="26"/>
              </w:rPr>
            </w:pPr>
            <w:r>
              <w:rPr>
                <w:sz w:val="26"/>
                <w:szCs w:val="26"/>
              </w:rPr>
              <w:t>Rèn luyện kĩ năng cảm nhận, phân tích một đoạn trích hay một tác phẩm văn xuôi</w:t>
            </w:r>
          </w:p>
          <w:p w:rsidR="00804E88" w:rsidRDefault="00804E88">
            <w:pPr>
              <w:jc w:val="both"/>
              <w:rPr>
                <w:sz w:val="26"/>
                <w:szCs w:val="26"/>
              </w:rPr>
            </w:pPr>
            <w:r>
              <w:rPr>
                <w:sz w:val="26"/>
                <w:szCs w:val="26"/>
              </w:rPr>
              <w:t>Thực hành đề</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23</w:t>
            </w:r>
          </w:p>
        </w:tc>
        <w:tc>
          <w:tcPr>
            <w:tcW w:w="859"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23</w:t>
            </w:r>
          </w:p>
        </w:tc>
        <w:tc>
          <w:tcPr>
            <w:tcW w:w="3600" w:type="dxa"/>
            <w:tcBorders>
              <w:top w:val="single" w:sz="4" w:space="0" w:color="auto"/>
              <w:left w:val="single" w:sz="4" w:space="0" w:color="auto"/>
              <w:bottom w:val="single" w:sz="4" w:space="0" w:color="auto"/>
              <w:right w:val="single" w:sz="4" w:space="0" w:color="auto"/>
            </w:tcBorders>
            <w:hideMark/>
          </w:tcPr>
          <w:p w:rsidR="00804E88" w:rsidRDefault="00804E88">
            <w:pPr>
              <w:jc w:val="both"/>
              <w:rPr>
                <w:sz w:val="26"/>
                <w:szCs w:val="26"/>
              </w:rPr>
            </w:pPr>
            <w:r>
              <w:rPr>
                <w:i/>
                <w:sz w:val="26"/>
                <w:szCs w:val="26"/>
              </w:rPr>
              <w:t>Rừng xà nu</w:t>
            </w:r>
            <w:r>
              <w:rPr>
                <w:sz w:val="26"/>
                <w:szCs w:val="26"/>
              </w:rPr>
              <w:t xml:space="preserve"> ( Nguyễn Trung Thành)</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jc w:val="both"/>
              <w:rPr>
                <w:sz w:val="26"/>
                <w:szCs w:val="26"/>
              </w:rPr>
            </w:pPr>
            <w:r>
              <w:rPr>
                <w:sz w:val="26"/>
                <w:szCs w:val="26"/>
              </w:rPr>
              <w:t>Bài tập đọc hiểu</w:t>
            </w:r>
          </w:p>
          <w:p w:rsidR="00804E88" w:rsidRDefault="00804E88">
            <w:pPr>
              <w:jc w:val="both"/>
              <w:rPr>
                <w:sz w:val="26"/>
                <w:szCs w:val="26"/>
              </w:rPr>
            </w:pPr>
            <w:r>
              <w:rPr>
                <w:sz w:val="26"/>
                <w:szCs w:val="26"/>
              </w:rPr>
              <w:t>Củng cố kiến thức trọng tâm</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24</w:t>
            </w:r>
          </w:p>
        </w:tc>
        <w:tc>
          <w:tcPr>
            <w:tcW w:w="859"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24</w:t>
            </w:r>
          </w:p>
        </w:tc>
        <w:tc>
          <w:tcPr>
            <w:tcW w:w="3600" w:type="dxa"/>
            <w:tcBorders>
              <w:top w:val="single" w:sz="4" w:space="0" w:color="auto"/>
              <w:left w:val="single" w:sz="4" w:space="0" w:color="auto"/>
              <w:bottom w:val="single" w:sz="4" w:space="0" w:color="auto"/>
              <w:right w:val="single" w:sz="4" w:space="0" w:color="auto"/>
            </w:tcBorders>
            <w:hideMark/>
          </w:tcPr>
          <w:p w:rsidR="00804E88" w:rsidRDefault="00804E88">
            <w:pPr>
              <w:jc w:val="both"/>
              <w:rPr>
                <w:i/>
                <w:sz w:val="26"/>
                <w:szCs w:val="26"/>
              </w:rPr>
            </w:pPr>
            <w:r>
              <w:rPr>
                <w:i/>
                <w:sz w:val="26"/>
                <w:szCs w:val="26"/>
              </w:rPr>
              <w:t>Những đứa con trong gia đình</w:t>
            </w:r>
          </w:p>
          <w:p w:rsidR="00804E88" w:rsidRDefault="00804E88">
            <w:pPr>
              <w:jc w:val="both"/>
              <w:rPr>
                <w:sz w:val="26"/>
                <w:szCs w:val="26"/>
              </w:rPr>
            </w:pPr>
            <w:r>
              <w:rPr>
                <w:sz w:val="26"/>
                <w:szCs w:val="26"/>
              </w:rPr>
              <w:t>( Nguyễn Thi)</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jc w:val="both"/>
              <w:rPr>
                <w:sz w:val="26"/>
                <w:szCs w:val="26"/>
              </w:rPr>
            </w:pPr>
            <w:r>
              <w:rPr>
                <w:sz w:val="26"/>
                <w:szCs w:val="26"/>
              </w:rPr>
              <w:t>Bài tập đọc hiểu</w:t>
            </w:r>
          </w:p>
          <w:p w:rsidR="00804E88" w:rsidRDefault="00804E88">
            <w:pPr>
              <w:jc w:val="both"/>
              <w:rPr>
                <w:sz w:val="26"/>
                <w:szCs w:val="26"/>
              </w:rPr>
            </w:pPr>
            <w:r>
              <w:rPr>
                <w:sz w:val="26"/>
                <w:szCs w:val="26"/>
              </w:rPr>
              <w:t>Củng cố kiến thức trọng tâm</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25</w:t>
            </w:r>
          </w:p>
        </w:tc>
        <w:tc>
          <w:tcPr>
            <w:tcW w:w="859"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25</w:t>
            </w:r>
          </w:p>
        </w:tc>
        <w:tc>
          <w:tcPr>
            <w:tcW w:w="3600" w:type="dxa"/>
            <w:tcBorders>
              <w:top w:val="single" w:sz="4" w:space="0" w:color="auto"/>
              <w:left w:val="single" w:sz="4" w:space="0" w:color="auto"/>
              <w:bottom w:val="single" w:sz="4" w:space="0" w:color="auto"/>
              <w:right w:val="single" w:sz="4" w:space="0" w:color="auto"/>
            </w:tcBorders>
            <w:hideMark/>
          </w:tcPr>
          <w:p w:rsidR="00804E88" w:rsidRDefault="00804E88">
            <w:pPr>
              <w:jc w:val="both"/>
              <w:rPr>
                <w:i/>
                <w:sz w:val="26"/>
                <w:szCs w:val="26"/>
              </w:rPr>
            </w:pPr>
            <w:r>
              <w:rPr>
                <w:i/>
                <w:sz w:val="26"/>
                <w:szCs w:val="26"/>
              </w:rPr>
              <w:t>Chiếc thuyền ngoài xa</w:t>
            </w:r>
          </w:p>
          <w:p w:rsidR="00804E88" w:rsidRDefault="00804E88">
            <w:pPr>
              <w:jc w:val="both"/>
              <w:rPr>
                <w:sz w:val="26"/>
                <w:szCs w:val="26"/>
              </w:rPr>
            </w:pPr>
            <w:r>
              <w:rPr>
                <w:sz w:val="26"/>
                <w:szCs w:val="26"/>
              </w:rPr>
              <w:t>( Nguyễn Minh Châu)</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jc w:val="both"/>
              <w:rPr>
                <w:sz w:val="26"/>
                <w:szCs w:val="26"/>
              </w:rPr>
            </w:pPr>
            <w:r>
              <w:rPr>
                <w:sz w:val="26"/>
                <w:szCs w:val="26"/>
              </w:rPr>
              <w:t>Củng cố kiến thức trọng tâm</w:t>
            </w:r>
          </w:p>
          <w:p w:rsidR="00804E88" w:rsidRDefault="00804E88">
            <w:pPr>
              <w:jc w:val="both"/>
              <w:rPr>
                <w:sz w:val="26"/>
                <w:szCs w:val="26"/>
              </w:rPr>
            </w:pPr>
            <w:r>
              <w:rPr>
                <w:sz w:val="26"/>
                <w:szCs w:val="26"/>
              </w:rPr>
              <w:t>Bài tập đọc hiểu</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26</w:t>
            </w:r>
          </w:p>
        </w:tc>
        <w:tc>
          <w:tcPr>
            <w:tcW w:w="859"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26</w:t>
            </w:r>
          </w:p>
        </w:tc>
        <w:tc>
          <w:tcPr>
            <w:tcW w:w="3600" w:type="dxa"/>
            <w:tcBorders>
              <w:top w:val="single" w:sz="4" w:space="0" w:color="auto"/>
              <w:left w:val="single" w:sz="4" w:space="0" w:color="auto"/>
              <w:bottom w:val="single" w:sz="4" w:space="0" w:color="auto"/>
              <w:right w:val="single" w:sz="4" w:space="0" w:color="auto"/>
            </w:tcBorders>
            <w:hideMark/>
          </w:tcPr>
          <w:p w:rsidR="00804E88" w:rsidRDefault="00804E88">
            <w:pPr>
              <w:jc w:val="both"/>
              <w:rPr>
                <w:sz w:val="26"/>
                <w:szCs w:val="26"/>
              </w:rPr>
            </w:pPr>
            <w:r>
              <w:rPr>
                <w:sz w:val="26"/>
                <w:szCs w:val="26"/>
              </w:rPr>
              <w:t>Mở bài, kết bài trong văn nghị luận</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jc w:val="both"/>
              <w:rPr>
                <w:sz w:val="26"/>
                <w:szCs w:val="26"/>
              </w:rPr>
            </w:pPr>
            <w:r>
              <w:rPr>
                <w:sz w:val="26"/>
                <w:szCs w:val="26"/>
              </w:rPr>
              <w:t>Củng cố kĩ năng mở bài, kết bài</w:t>
            </w:r>
          </w:p>
          <w:p w:rsidR="00804E88" w:rsidRDefault="00804E88">
            <w:pPr>
              <w:jc w:val="both"/>
              <w:rPr>
                <w:sz w:val="26"/>
                <w:szCs w:val="26"/>
              </w:rPr>
            </w:pPr>
            <w:r>
              <w:rPr>
                <w:sz w:val="26"/>
                <w:szCs w:val="26"/>
              </w:rPr>
              <w:t>Thực hành một số đề văn</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27</w:t>
            </w:r>
          </w:p>
        </w:tc>
        <w:tc>
          <w:tcPr>
            <w:tcW w:w="859"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27</w:t>
            </w:r>
          </w:p>
        </w:tc>
        <w:tc>
          <w:tcPr>
            <w:tcW w:w="3600" w:type="dxa"/>
            <w:tcBorders>
              <w:top w:val="single" w:sz="4" w:space="0" w:color="auto"/>
              <w:left w:val="single" w:sz="4" w:space="0" w:color="auto"/>
              <w:bottom w:val="single" w:sz="4" w:space="0" w:color="auto"/>
              <w:right w:val="single" w:sz="4" w:space="0" w:color="auto"/>
            </w:tcBorders>
            <w:hideMark/>
          </w:tcPr>
          <w:p w:rsidR="00804E88" w:rsidRDefault="00804E88">
            <w:pPr>
              <w:tabs>
                <w:tab w:val="right" w:pos="4468"/>
              </w:tabs>
              <w:jc w:val="both"/>
              <w:rPr>
                <w:sz w:val="26"/>
                <w:szCs w:val="26"/>
              </w:rPr>
            </w:pPr>
            <w:r>
              <w:rPr>
                <w:sz w:val="26"/>
                <w:szCs w:val="26"/>
              </w:rPr>
              <w:t>Mở bài, kết bài trong văn nghị luận</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jc w:val="both"/>
              <w:rPr>
                <w:sz w:val="26"/>
                <w:szCs w:val="26"/>
              </w:rPr>
            </w:pPr>
            <w:r>
              <w:rPr>
                <w:sz w:val="26"/>
                <w:szCs w:val="26"/>
              </w:rPr>
              <w:t xml:space="preserve"> Củng cố kĩ năng mở bài, kết bài</w:t>
            </w:r>
          </w:p>
          <w:p w:rsidR="00804E88" w:rsidRDefault="00804E88">
            <w:pPr>
              <w:jc w:val="both"/>
              <w:rPr>
                <w:sz w:val="26"/>
                <w:szCs w:val="26"/>
              </w:rPr>
            </w:pPr>
            <w:r>
              <w:rPr>
                <w:sz w:val="26"/>
                <w:szCs w:val="26"/>
              </w:rPr>
              <w:t>Thực hành một số đề văn</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28</w:t>
            </w:r>
          </w:p>
        </w:tc>
        <w:tc>
          <w:tcPr>
            <w:tcW w:w="859"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28</w:t>
            </w:r>
          </w:p>
        </w:tc>
        <w:tc>
          <w:tcPr>
            <w:tcW w:w="3600" w:type="dxa"/>
            <w:tcBorders>
              <w:top w:val="single" w:sz="4" w:space="0" w:color="auto"/>
              <w:left w:val="single" w:sz="4" w:space="0" w:color="auto"/>
              <w:bottom w:val="single" w:sz="4" w:space="0" w:color="auto"/>
              <w:right w:val="single" w:sz="4" w:space="0" w:color="auto"/>
            </w:tcBorders>
            <w:hideMark/>
          </w:tcPr>
          <w:p w:rsidR="00804E88" w:rsidRDefault="00804E88">
            <w:pPr>
              <w:jc w:val="both"/>
              <w:rPr>
                <w:i/>
                <w:sz w:val="26"/>
                <w:szCs w:val="26"/>
              </w:rPr>
            </w:pPr>
            <w:r>
              <w:rPr>
                <w:i/>
                <w:sz w:val="26"/>
                <w:szCs w:val="26"/>
              </w:rPr>
              <w:t>Hồn Trương Ba, da hàng thịt</w:t>
            </w:r>
          </w:p>
          <w:p w:rsidR="00804E88" w:rsidRDefault="00804E88">
            <w:pPr>
              <w:jc w:val="both"/>
              <w:rPr>
                <w:sz w:val="26"/>
                <w:szCs w:val="26"/>
              </w:rPr>
            </w:pPr>
            <w:r>
              <w:rPr>
                <w:sz w:val="26"/>
                <w:szCs w:val="26"/>
              </w:rPr>
              <w:t>( Lưu Quang Vũ)</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jc w:val="both"/>
              <w:rPr>
                <w:sz w:val="26"/>
                <w:szCs w:val="26"/>
              </w:rPr>
            </w:pPr>
            <w:r>
              <w:rPr>
                <w:sz w:val="26"/>
                <w:szCs w:val="26"/>
              </w:rPr>
              <w:t>Củng cố kiến thức trọng tâm</w:t>
            </w:r>
          </w:p>
          <w:p w:rsidR="00804E88" w:rsidRDefault="00804E88">
            <w:pPr>
              <w:rPr>
                <w:sz w:val="26"/>
                <w:szCs w:val="26"/>
              </w:rPr>
            </w:pPr>
            <w:r>
              <w:rPr>
                <w:sz w:val="26"/>
                <w:szCs w:val="26"/>
              </w:rPr>
              <w:t>Bài tập đọc hiểu</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29</w:t>
            </w:r>
          </w:p>
        </w:tc>
        <w:tc>
          <w:tcPr>
            <w:tcW w:w="859"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29</w:t>
            </w:r>
          </w:p>
        </w:tc>
        <w:tc>
          <w:tcPr>
            <w:tcW w:w="3600" w:type="dxa"/>
            <w:tcBorders>
              <w:top w:val="single" w:sz="4" w:space="0" w:color="auto"/>
              <w:left w:val="single" w:sz="4" w:space="0" w:color="auto"/>
              <w:bottom w:val="single" w:sz="4" w:space="0" w:color="auto"/>
              <w:right w:val="single" w:sz="4" w:space="0" w:color="auto"/>
            </w:tcBorders>
            <w:hideMark/>
          </w:tcPr>
          <w:p w:rsidR="00804E88" w:rsidRDefault="00804E88">
            <w:pPr>
              <w:jc w:val="both"/>
              <w:rPr>
                <w:sz w:val="26"/>
                <w:szCs w:val="26"/>
              </w:rPr>
            </w:pPr>
            <w:r>
              <w:rPr>
                <w:sz w:val="26"/>
                <w:szCs w:val="26"/>
              </w:rPr>
              <w:t>Viết đoạn văn nghị luận xã hội</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jc w:val="both"/>
              <w:rPr>
                <w:sz w:val="26"/>
                <w:szCs w:val="26"/>
              </w:rPr>
            </w:pPr>
            <w:r>
              <w:rPr>
                <w:sz w:val="26"/>
                <w:szCs w:val="26"/>
              </w:rPr>
              <w:t>Rèn kĩ năng viết đoạn văn( bám sát cấu trúc đề thi). Thực hành một số đề văn</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30</w:t>
            </w:r>
          </w:p>
        </w:tc>
        <w:tc>
          <w:tcPr>
            <w:tcW w:w="859"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30</w:t>
            </w:r>
          </w:p>
        </w:tc>
        <w:tc>
          <w:tcPr>
            <w:tcW w:w="3600" w:type="dxa"/>
            <w:tcBorders>
              <w:top w:val="single" w:sz="4" w:space="0" w:color="auto"/>
              <w:left w:val="single" w:sz="4" w:space="0" w:color="auto"/>
              <w:bottom w:val="single" w:sz="4" w:space="0" w:color="auto"/>
              <w:right w:val="single" w:sz="4" w:space="0" w:color="auto"/>
            </w:tcBorders>
            <w:hideMark/>
          </w:tcPr>
          <w:p w:rsidR="00804E88" w:rsidRDefault="00804E88">
            <w:pPr>
              <w:jc w:val="both"/>
              <w:rPr>
                <w:sz w:val="26"/>
                <w:szCs w:val="26"/>
              </w:rPr>
            </w:pPr>
            <w:r>
              <w:rPr>
                <w:sz w:val="26"/>
                <w:szCs w:val="26"/>
              </w:rPr>
              <w:t>Viết đoạn văn nghị luận xã hội</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jc w:val="both"/>
              <w:rPr>
                <w:sz w:val="26"/>
                <w:szCs w:val="26"/>
              </w:rPr>
            </w:pPr>
            <w:r>
              <w:rPr>
                <w:sz w:val="26"/>
                <w:szCs w:val="26"/>
              </w:rPr>
              <w:t>Rèn kĩ năng viết đoạn văn( bám sát cấu trúc đề thi). Thực hành một số đề văn</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31</w:t>
            </w:r>
          </w:p>
        </w:tc>
        <w:tc>
          <w:tcPr>
            <w:tcW w:w="859"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31</w:t>
            </w:r>
          </w:p>
        </w:tc>
        <w:tc>
          <w:tcPr>
            <w:tcW w:w="3600" w:type="dxa"/>
            <w:tcBorders>
              <w:top w:val="single" w:sz="4" w:space="0" w:color="auto"/>
              <w:left w:val="single" w:sz="4" w:space="0" w:color="auto"/>
              <w:bottom w:val="single" w:sz="4" w:space="0" w:color="auto"/>
              <w:right w:val="single" w:sz="4" w:space="0" w:color="auto"/>
            </w:tcBorders>
            <w:hideMark/>
          </w:tcPr>
          <w:p w:rsidR="00804E88" w:rsidRDefault="00804E88">
            <w:pPr>
              <w:jc w:val="both"/>
              <w:rPr>
                <w:sz w:val="26"/>
                <w:szCs w:val="26"/>
              </w:rPr>
            </w:pPr>
            <w:r>
              <w:rPr>
                <w:sz w:val="26"/>
                <w:szCs w:val="26"/>
              </w:rPr>
              <w:t>Chuyên đề: Ôn tập</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jc w:val="both"/>
              <w:rPr>
                <w:sz w:val="26"/>
                <w:szCs w:val="26"/>
              </w:rPr>
            </w:pPr>
            <w:r>
              <w:rPr>
                <w:sz w:val="26"/>
                <w:szCs w:val="26"/>
              </w:rPr>
              <w:t>Củng cố kiến thức kĩ năng</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32</w:t>
            </w:r>
          </w:p>
        </w:tc>
        <w:tc>
          <w:tcPr>
            <w:tcW w:w="859"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32</w:t>
            </w:r>
          </w:p>
        </w:tc>
        <w:tc>
          <w:tcPr>
            <w:tcW w:w="3600" w:type="dxa"/>
            <w:tcBorders>
              <w:top w:val="single" w:sz="4" w:space="0" w:color="auto"/>
              <w:left w:val="single" w:sz="4" w:space="0" w:color="auto"/>
              <w:bottom w:val="single" w:sz="4" w:space="0" w:color="auto"/>
              <w:right w:val="single" w:sz="4" w:space="0" w:color="auto"/>
            </w:tcBorders>
            <w:hideMark/>
          </w:tcPr>
          <w:p w:rsidR="00804E88" w:rsidRDefault="00804E88">
            <w:pPr>
              <w:jc w:val="both"/>
              <w:rPr>
                <w:sz w:val="26"/>
                <w:szCs w:val="26"/>
              </w:rPr>
            </w:pPr>
            <w:r>
              <w:rPr>
                <w:sz w:val="26"/>
                <w:szCs w:val="26"/>
              </w:rPr>
              <w:t>Chuyên đề: Ôn tập</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jc w:val="both"/>
              <w:rPr>
                <w:sz w:val="26"/>
                <w:szCs w:val="26"/>
              </w:rPr>
            </w:pPr>
            <w:r>
              <w:rPr>
                <w:sz w:val="26"/>
                <w:szCs w:val="26"/>
              </w:rPr>
              <w:t>Củng cố kiến thức kĩ năng</w:t>
            </w:r>
          </w:p>
        </w:tc>
      </w:tr>
      <w:tr w:rsidR="00804E88" w:rsidTr="00804E88">
        <w:tc>
          <w:tcPr>
            <w:tcW w:w="851" w:type="dxa"/>
            <w:tcBorders>
              <w:top w:val="single" w:sz="4" w:space="0" w:color="auto"/>
              <w:left w:val="single" w:sz="12" w:space="0" w:color="auto"/>
              <w:bottom w:val="single" w:sz="4" w:space="0" w:color="auto"/>
              <w:right w:val="single" w:sz="4" w:space="0" w:color="auto"/>
            </w:tcBorders>
            <w:hideMark/>
          </w:tcPr>
          <w:p w:rsidR="00804E88" w:rsidRDefault="00804E88">
            <w:pPr>
              <w:jc w:val="center"/>
              <w:rPr>
                <w:sz w:val="26"/>
                <w:szCs w:val="26"/>
              </w:rPr>
            </w:pPr>
            <w:r>
              <w:rPr>
                <w:sz w:val="26"/>
                <w:szCs w:val="26"/>
              </w:rPr>
              <w:t>33</w:t>
            </w:r>
          </w:p>
        </w:tc>
        <w:tc>
          <w:tcPr>
            <w:tcW w:w="859" w:type="dxa"/>
            <w:tcBorders>
              <w:top w:val="single" w:sz="4" w:space="0" w:color="auto"/>
              <w:left w:val="single" w:sz="4" w:space="0" w:color="auto"/>
              <w:bottom w:val="single" w:sz="4" w:space="0" w:color="auto"/>
              <w:right w:val="single" w:sz="4" w:space="0" w:color="auto"/>
            </w:tcBorders>
            <w:hideMark/>
          </w:tcPr>
          <w:p w:rsidR="00804E88" w:rsidRDefault="00804E88">
            <w:pPr>
              <w:jc w:val="center"/>
              <w:rPr>
                <w:sz w:val="26"/>
                <w:szCs w:val="26"/>
              </w:rPr>
            </w:pPr>
            <w:r>
              <w:rPr>
                <w:sz w:val="26"/>
                <w:szCs w:val="26"/>
              </w:rPr>
              <w:t>33</w:t>
            </w:r>
          </w:p>
        </w:tc>
        <w:tc>
          <w:tcPr>
            <w:tcW w:w="3600" w:type="dxa"/>
            <w:tcBorders>
              <w:top w:val="single" w:sz="4" w:space="0" w:color="auto"/>
              <w:left w:val="single" w:sz="4" w:space="0" w:color="auto"/>
              <w:bottom w:val="single" w:sz="4" w:space="0" w:color="auto"/>
              <w:right w:val="single" w:sz="4" w:space="0" w:color="auto"/>
            </w:tcBorders>
            <w:hideMark/>
          </w:tcPr>
          <w:p w:rsidR="00804E88" w:rsidRDefault="00804E88">
            <w:pPr>
              <w:jc w:val="both"/>
              <w:rPr>
                <w:sz w:val="26"/>
                <w:szCs w:val="26"/>
              </w:rPr>
            </w:pPr>
            <w:r>
              <w:rPr>
                <w:sz w:val="26"/>
                <w:szCs w:val="26"/>
              </w:rPr>
              <w:t>Chuyên đề: Ôn tập</w:t>
            </w:r>
          </w:p>
        </w:tc>
        <w:tc>
          <w:tcPr>
            <w:tcW w:w="4860" w:type="dxa"/>
            <w:tcBorders>
              <w:top w:val="single" w:sz="4" w:space="0" w:color="auto"/>
              <w:left w:val="single" w:sz="4" w:space="0" w:color="auto"/>
              <w:bottom w:val="single" w:sz="4" w:space="0" w:color="auto"/>
              <w:right w:val="single" w:sz="12" w:space="0" w:color="auto"/>
            </w:tcBorders>
            <w:hideMark/>
          </w:tcPr>
          <w:p w:rsidR="00804E88" w:rsidRDefault="00804E88">
            <w:pPr>
              <w:jc w:val="both"/>
              <w:rPr>
                <w:sz w:val="26"/>
                <w:szCs w:val="26"/>
              </w:rPr>
            </w:pPr>
            <w:r>
              <w:rPr>
                <w:sz w:val="26"/>
                <w:szCs w:val="26"/>
              </w:rPr>
              <w:t>Củng cố kiến thức kĩ năng</w:t>
            </w:r>
          </w:p>
        </w:tc>
      </w:tr>
      <w:tr w:rsidR="00804E88" w:rsidTr="00804E88">
        <w:tc>
          <w:tcPr>
            <w:tcW w:w="851" w:type="dxa"/>
            <w:tcBorders>
              <w:top w:val="single" w:sz="4" w:space="0" w:color="auto"/>
              <w:left w:val="single" w:sz="12" w:space="0" w:color="auto"/>
              <w:bottom w:val="single" w:sz="12" w:space="0" w:color="auto"/>
              <w:right w:val="single" w:sz="4" w:space="0" w:color="auto"/>
            </w:tcBorders>
            <w:hideMark/>
          </w:tcPr>
          <w:p w:rsidR="00804E88" w:rsidRDefault="00804E88">
            <w:pPr>
              <w:jc w:val="center"/>
              <w:rPr>
                <w:sz w:val="26"/>
                <w:szCs w:val="26"/>
              </w:rPr>
            </w:pPr>
            <w:r>
              <w:rPr>
                <w:sz w:val="26"/>
                <w:szCs w:val="26"/>
              </w:rPr>
              <w:t>34</w:t>
            </w:r>
          </w:p>
        </w:tc>
        <w:tc>
          <w:tcPr>
            <w:tcW w:w="859" w:type="dxa"/>
            <w:tcBorders>
              <w:top w:val="single" w:sz="4" w:space="0" w:color="auto"/>
              <w:left w:val="single" w:sz="4" w:space="0" w:color="auto"/>
              <w:bottom w:val="single" w:sz="12" w:space="0" w:color="auto"/>
              <w:right w:val="single" w:sz="4" w:space="0" w:color="auto"/>
            </w:tcBorders>
            <w:hideMark/>
          </w:tcPr>
          <w:p w:rsidR="00804E88" w:rsidRDefault="00804E88">
            <w:pPr>
              <w:jc w:val="center"/>
              <w:rPr>
                <w:sz w:val="26"/>
                <w:szCs w:val="26"/>
              </w:rPr>
            </w:pPr>
            <w:r>
              <w:rPr>
                <w:sz w:val="26"/>
                <w:szCs w:val="26"/>
              </w:rPr>
              <w:t>34</w:t>
            </w:r>
          </w:p>
        </w:tc>
        <w:tc>
          <w:tcPr>
            <w:tcW w:w="3600" w:type="dxa"/>
            <w:tcBorders>
              <w:top w:val="single" w:sz="4" w:space="0" w:color="auto"/>
              <w:left w:val="single" w:sz="4" w:space="0" w:color="auto"/>
              <w:bottom w:val="single" w:sz="12" w:space="0" w:color="auto"/>
              <w:right w:val="single" w:sz="4" w:space="0" w:color="auto"/>
            </w:tcBorders>
            <w:hideMark/>
          </w:tcPr>
          <w:p w:rsidR="00804E88" w:rsidRDefault="00804E88">
            <w:r>
              <w:rPr>
                <w:sz w:val="26"/>
                <w:szCs w:val="26"/>
              </w:rPr>
              <w:t>Chuyên đề: Ôn tập</w:t>
            </w:r>
          </w:p>
        </w:tc>
        <w:tc>
          <w:tcPr>
            <w:tcW w:w="4860" w:type="dxa"/>
            <w:tcBorders>
              <w:top w:val="single" w:sz="4" w:space="0" w:color="auto"/>
              <w:left w:val="single" w:sz="4" w:space="0" w:color="auto"/>
              <w:bottom w:val="single" w:sz="12" w:space="0" w:color="auto"/>
              <w:right w:val="single" w:sz="12" w:space="0" w:color="auto"/>
            </w:tcBorders>
            <w:hideMark/>
          </w:tcPr>
          <w:p w:rsidR="00804E88" w:rsidRDefault="00804E88">
            <w:r>
              <w:rPr>
                <w:sz w:val="26"/>
                <w:szCs w:val="26"/>
              </w:rPr>
              <w:t>Củng cố kiến thức kĩ năng</w:t>
            </w:r>
          </w:p>
        </w:tc>
      </w:tr>
    </w:tbl>
    <w:p w:rsidR="00804E88" w:rsidRDefault="00804E88" w:rsidP="00804E88">
      <w:pPr>
        <w:tabs>
          <w:tab w:val="left" w:pos="7223"/>
        </w:tabs>
        <w:rPr>
          <w:sz w:val="26"/>
          <w:szCs w:val="26"/>
        </w:rPr>
      </w:pPr>
    </w:p>
    <w:p w:rsidR="00804E88" w:rsidRDefault="00804E88" w:rsidP="00804E88">
      <w:pPr>
        <w:tabs>
          <w:tab w:val="left" w:pos="7223"/>
        </w:tabs>
        <w:rPr>
          <w:sz w:val="26"/>
          <w:szCs w:val="26"/>
        </w:rPr>
      </w:pPr>
    </w:p>
    <w:p w:rsidR="00804E88" w:rsidRDefault="00804E88" w:rsidP="00804E88">
      <w:pPr>
        <w:rPr>
          <w:sz w:val="26"/>
          <w:szCs w:val="26"/>
        </w:rPr>
      </w:pPr>
    </w:p>
    <w:p w:rsidR="00804E88" w:rsidRDefault="00804E88" w:rsidP="00804E88">
      <w:pPr>
        <w:rPr>
          <w:sz w:val="26"/>
          <w:szCs w:val="26"/>
        </w:rPr>
      </w:pPr>
    </w:p>
    <w:p w:rsidR="00804E88" w:rsidRDefault="00804E88" w:rsidP="00804E88">
      <w:pPr>
        <w:spacing w:line="288" w:lineRule="auto"/>
        <w:rPr>
          <w:rFonts w:cs=".VnTime"/>
          <w:bCs/>
          <w:sz w:val="26"/>
          <w:szCs w:val="26"/>
        </w:rPr>
      </w:pPr>
    </w:p>
    <w:p w:rsidR="00804E88" w:rsidRDefault="00804E88" w:rsidP="00804E88">
      <w:pPr>
        <w:tabs>
          <w:tab w:val="left" w:pos="360"/>
        </w:tabs>
        <w:spacing w:line="288" w:lineRule="auto"/>
        <w:jc w:val="both"/>
        <w:rPr>
          <w:b/>
          <w:sz w:val="26"/>
          <w:szCs w:val="26"/>
        </w:rPr>
      </w:pPr>
      <w:r>
        <w:rPr>
          <w:b/>
          <w:sz w:val="26"/>
          <w:szCs w:val="26"/>
        </w:rPr>
        <w:t>V. ĐĂNG KÝ THI ĐUA</w:t>
      </w:r>
    </w:p>
    <w:p w:rsidR="00804E88" w:rsidRDefault="00804E88" w:rsidP="00804E88">
      <w:pPr>
        <w:numPr>
          <w:ilvl w:val="0"/>
          <w:numId w:val="4"/>
        </w:numPr>
        <w:tabs>
          <w:tab w:val="left" w:pos="360"/>
        </w:tabs>
        <w:spacing w:line="288" w:lineRule="auto"/>
        <w:ind w:left="0"/>
        <w:jc w:val="both"/>
        <w:rPr>
          <w:sz w:val="26"/>
          <w:szCs w:val="26"/>
        </w:rPr>
      </w:pPr>
      <w:r>
        <w:rPr>
          <w:sz w:val="26"/>
          <w:szCs w:val="26"/>
        </w:rPr>
        <w:t>Tập thể: tổ lao động tiên tiến</w:t>
      </w:r>
      <w:r>
        <w:rPr>
          <w:sz w:val="26"/>
          <w:szCs w:val="26"/>
          <w:lang w:val="en-US"/>
        </w:rPr>
        <w:t>, sở khen.</w:t>
      </w:r>
    </w:p>
    <w:p w:rsidR="00804E88" w:rsidRDefault="00804E88" w:rsidP="00804E88">
      <w:pPr>
        <w:numPr>
          <w:ilvl w:val="0"/>
          <w:numId w:val="4"/>
        </w:numPr>
        <w:tabs>
          <w:tab w:val="left" w:pos="360"/>
        </w:tabs>
        <w:spacing w:line="288" w:lineRule="auto"/>
        <w:ind w:left="0"/>
        <w:jc w:val="both"/>
        <w:rPr>
          <w:sz w:val="26"/>
          <w:szCs w:val="26"/>
        </w:rPr>
      </w:pPr>
      <w:r>
        <w:rPr>
          <w:sz w:val="26"/>
          <w:szCs w:val="26"/>
        </w:rPr>
        <w:t>Cá nhân</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2539"/>
        <w:gridCol w:w="881"/>
        <w:gridCol w:w="914"/>
        <w:gridCol w:w="917"/>
        <w:gridCol w:w="1238"/>
        <w:gridCol w:w="889"/>
        <w:gridCol w:w="1072"/>
      </w:tblGrid>
      <w:tr w:rsidR="00804E88" w:rsidTr="00804E88">
        <w:trPr>
          <w:jc w:val="center"/>
        </w:trPr>
        <w:tc>
          <w:tcPr>
            <w:tcW w:w="581" w:type="dxa"/>
            <w:vMerge w:val="restart"/>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TT</w:t>
            </w:r>
          </w:p>
        </w:tc>
        <w:tc>
          <w:tcPr>
            <w:tcW w:w="2539" w:type="dxa"/>
            <w:vMerge w:val="restart"/>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Họ và tên GV</w:t>
            </w:r>
          </w:p>
        </w:tc>
        <w:tc>
          <w:tcPr>
            <w:tcW w:w="5911" w:type="dxa"/>
            <w:gridSpan w:val="6"/>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Danh hiệu đăng ký</w:t>
            </w:r>
          </w:p>
        </w:tc>
      </w:tr>
      <w:tr w:rsidR="00804E88" w:rsidTr="00804E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4E88" w:rsidRDefault="00804E88">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4E88" w:rsidRDefault="00804E88">
            <w:pPr>
              <w:rPr>
                <w:sz w:val="26"/>
                <w:szCs w:val="26"/>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rPr>
                <w:sz w:val="26"/>
                <w:szCs w:val="26"/>
              </w:rPr>
            </w:pPr>
            <w:r>
              <w:rPr>
                <w:sz w:val="26"/>
                <w:szCs w:val="26"/>
              </w:rPr>
              <w:t>LĐTT</w:t>
            </w:r>
          </w:p>
        </w:tc>
        <w:tc>
          <w:tcPr>
            <w:tcW w:w="91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GVG cấp trường</w:t>
            </w:r>
          </w:p>
        </w:tc>
        <w:tc>
          <w:tcPr>
            <w:tcW w:w="917"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GVG cấp tỉnh</w:t>
            </w:r>
          </w:p>
        </w:tc>
        <w:tc>
          <w:tcPr>
            <w:tcW w:w="1238"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CS thi đua (cấp)cơ sở</w:t>
            </w:r>
          </w:p>
        </w:tc>
        <w:tc>
          <w:tcPr>
            <w:tcW w:w="88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 xml:space="preserve">Sở </w:t>
            </w:r>
          </w:p>
          <w:p w:rsidR="00804E88" w:rsidRDefault="00804E88">
            <w:pPr>
              <w:tabs>
                <w:tab w:val="left" w:pos="360"/>
              </w:tabs>
              <w:spacing w:line="288" w:lineRule="auto"/>
              <w:jc w:val="center"/>
              <w:rPr>
                <w:sz w:val="26"/>
                <w:szCs w:val="26"/>
              </w:rPr>
            </w:pPr>
            <w:r>
              <w:rPr>
                <w:sz w:val="26"/>
                <w:szCs w:val="26"/>
              </w:rPr>
              <w:t>khen</w:t>
            </w:r>
          </w:p>
        </w:tc>
        <w:tc>
          <w:tcPr>
            <w:tcW w:w="1072"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UBND tỉnh khen</w:t>
            </w:r>
          </w:p>
        </w:tc>
      </w:tr>
      <w:tr w:rsidR="00804E88" w:rsidTr="00804E88">
        <w:trPr>
          <w:jc w:val="center"/>
        </w:trPr>
        <w:tc>
          <w:tcPr>
            <w:tcW w:w="581" w:type="dxa"/>
            <w:tcBorders>
              <w:top w:val="single" w:sz="4" w:space="0" w:color="auto"/>
              <w:left w:val="single" w:sz="4" w:space="0" w:color="auto"/>
              <w:bottom w:val="single" w:sz="4" w:space="0" w:color="auto"/>
              <w:right w:val="single" w:sz="4" w:space="0" w:color="auto"/>
            </w:tcBorders>
            <w:hideMark/>
          </w:tcPr>
          <w:p w:rsidR="00804E88" w:rsidRDefault="00804E88">
            <w:pPr>
              <w:tabs>
                <w:tab w:val="left" w:pos="360"/>
              </w:tabs>
              <w:spacing w:line="288" w:lineRule="auto"/>
              <w:jc w:val="both"/>
              <w:rPr>
                <w:sz w:val="26"/>
                <w:szCs w:val="26"/>
              </w:rPr>
            </w:pPr>
            <w:r>
              <w:rPr>
                <w:sz w:val="26"/>
                <w:szCs w:val="26"/>
              </w:rPr>
              <w:t>1</w:t>
            </w:r>
          </w:p>
        </w:tc>
        <w:tc>
          <w:tcPr>
            <w:tcW w:w="253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rPr>
            </w:pPr>
            <w:r>
              <w:rPr>
                <w:rFonts w:cs=".VnTime"/>
                <w:bCs/>
                <w:sz w:val="26"/>
                <w:szCs w:val="26"/>
              </w:rPr>
              <w:t>Trương Thị Chính</w:t>
            </w:r>
          </w:p>
        </w:tc>
        <w:tc>
          <w:tcPr>
            <w:tcW w:w="88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x</w:t>
            </w:r>
          </w:p>
        </w:tc>
        <w:tc>
          <w:tcPr>
            <w:tcW w:w="91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x</w:t>
            </w:r>
          </w:p>
        </w:tc>
        <w:tc>
          <w:tcPr>
            <w:tcW w:w="917"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lang w:val="en-US"/>
              </w:rPr>
            </w:pPr>
            <w:r>
              <w:rPr>
                <w:sz w:val="26"/>
                <w:szCs w:val="26"/>
                <w:lang w:val="en-US"/>
              </w:rPr>
              <w:t>x</w:t>
            </w:r>
          </w:p>
        </w:tc>
        <w:tc>
          <w:tcPr>
            <w:tcW w:w="88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x</w:t>
            </w:r>
          </w:p>
        </w:tc>
        <w:tc>
          <w:tcPr>
            <w:tcW w:w="1072"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r>
      <w:tr w:rsidR="00804E88" w:rsidTr="00804E88">
        <w:trPr>
          <w:jc w:val="center"/>
        </w:trPr>
        <w:tc>
          <w:tcPr>
            <w:tcW w:w="581" w:type="dxa"/>
            <w:tcBorders>
              <w:top w:val="single" w:sz="4" w:space="0" w:color="auto"/>
              <w:left w:val="single" w:sz="4" w:space="0" w:color="auto"/>
              <w:bottom w:val="single" w:sz="4" w:space="0" w:color="auto"/>
              <w:right w:val="single" w:sz="4" w:space="0" w:color="auto"/>
            </w:tcBorders>
            <w:hideMark/>
          </w:tcPr>
          <w:p w:rsidR="00804E88" w:rsidRDefault="00804E88">
            <w:pPr>
              <w:tabs>
                <w:tab w:val="left" w:pos="360"/>
              </w:tabs>
              <w:spacing w:line="288" w:lineRule="auto"/>
              <w:jc w:val="both"/>
              <w:rPr>
                <w:sz w:val="26"/>
                <w:szCs w:val="26"/>
              </w:rPr>
            </w:pPr>
            <w:r>
              <w:rPr>
                <w:sz w:val="26"/>
                <w:szCs w:val="26"/>
              </w:rPr>
              <w:lastRenderedPageBreak/>
              <w:t>2</w:t>
            </w:r>
          </w:p>
        </w:tc>
        <w:tc>
          <w:tcPr>
            <w:tcW w:w="253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rPr>
            </w:pPr>
            <w:r>
              <w:rPr>
                <w:rFonts w:cs=".VnTime"/>
                <w:bCs/>
                <w:sz w:val="26"/>
                <w:szCs w:val="26"/>
              </w:rPr>
              <w:t>Vũ Thị Mến</w:t>
            </w:r>
          </w:p>
        </w:tc>
        <w:tc>
          <w:tcPr>
            <w:tcW w:w="88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x</w:t>
            </w:r>
          </w:p>
        </w:tc>
        <w:tc>
          <w:tcPr>
            <w:tcW w:w="91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lang w:val="en-US"/>
              </w:rPr>
            </w:pPr>
            <w:r>
              <w:rPr>
                <w:sz w:val="26"/>
                <w:szCs w:val="26"/>
                <w:lang w:val="en-US"/>
              </w:rPr>
              <w:t>x</w:t>
            </w:r>
          </w:p>
        </w:tc>
        <w:tc>
          <w:tcPr>
            <w:tcW w:w="917"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lang w:val="en-US"/>
              </w:rPr>
            </w:pPr>
            <w:r>
              <w:rPr>
                <w:sz w:val="26"/>
                <w:szCs w:val="26"/>
                <w:lang w:val="en-US"/>
              </w:rPr>
              <w:t>x</w:t>
            </w:r>
          </w:p>
        </w:tc>
        <w:tc>
          <w:tcPr>
            <w:tcW w:w="88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lang w:val="en-US"/>
              </w:rPr>
            </w:pPr>
            <w:r>
              <w:rPr>
                <w:sz w:val="26"/>
                <w:szCs w:val="26"/>
                <w:lang w:val="en-US"/>
              </w:rPr>
              <w:t>x</w:t>
            </w:r>
          </w:p>
        </w:tc>
        <w:tc>
          <w:tcPr>
            <w:tcW w:w="1072"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r>
      <w:tr w:rsidR="00804E88" w:rsidTr="00804E88">
        <w:trPr>
          <w:jc w:val="center"/>
        </w:trPr>
        <w:tc>
          <w:tcPr>
            <w:tcW w:w="581" w:type="dxa"/>
            <w:tcBorders>
              <w:top w:val="single" w:sz="4" w:space="0" w:color="auto"/>
              <w:left w:val="single" w:sz="4" w:space="0" w:color="auto"/>
              <w:bottom w:val="single" w:sz="4" w:space="0" w:color="auto"/>
              <w:right w:val="single" w:sz="4" w:space="0" w:color="auto"/>
            </w:tcBorders>
            <w:hideMark/>
          </w:tcPr>
          <w:p w:rsidR="00804E88" w:rsidRDefault="00804E88">
            <w:pPr>
              <w:tabs>
                <w:tab w:val="left" w:pos="360"/>
              </w:tabs>
              <w:spacing w:line="288" w:lineRule="auto"/>
              <w:jc w:val="both"/>
              <w:rPr>
                <w:sz w:val="26"/>
                <w:szCs w:val="26"/>
              </w:rPr>
            </w:pPr>
            <w:r>
              <w:rPr>
                <w:sz w:val="26"/>
                <w:szCs w:val="26"/>
              </w:rPr>
              <w:t>3</w:t>
            </w:r>
          </w:p>
        </w:tc>
        <w:tc>
          <w:tcPr>
            <w:tcW w:w="253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rPr>
            </w:pPr>
            <w:r>
              <w:rPr>
                <w:rFonts w:cs=".VnTime"/>
                <w:bCs/>
                <w:sz w:val="26"/>
                <w:szCs w:val="26"/>
              </w:rPr>
              <w:t>Lê Hữu Huy</w:t>
            </w:r>
          </w:p>
        </w:tc>
        <w:tc>
          <w:tcPr>
            <w:tcW w:w="88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x</w:t>
            </w:r>
          </w:p>
        </w:tc>
        <w:tc>
          <w:tcPr>
            <w:tcW w:w="914"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c>
          <w:tcPr>
            <w:tcW w:w="917"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c>
          <w:tcPr>
            <w:tcW w:w="1238"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c>
          <w:tcPr>
            <w:tcW w:w="889"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c>
          <w:tcPr>
            <w:tcW w:w="1072"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lang w:val="en-US"/>
              </w:rPr>
            </w:pPr>
          </w:p>
        </w:tc>
      </w:tr>
      <w:tr w:rsidR="00804E88" w:rsidTr="00804E88">
        <w:trPr>
          <w:jc w:val="center"/>
        </w:trPr>
        <w:tc>
          <w:tcPr>
            <w:tcW w:w="581" w:type="dxa"/>
            <w:tcBorders>
              <w:top w:val="single" w:sz="4" w:space="0" w:color="auto"/>
              <w:left w:val="single" w:sz="4" w:space="0" w:color="auto"/>
              <w:bottom w:val="single" w:sz="4" w:space="0" w:color="auto"/>
              <w:right w:val="single" w:sz="4" w:space="0" w:color="auto"/>
            </w:tcBorders>
            <w:hideMark/>
          </w:tcPr>
          <w:p w:rsidR="00804E88" w:rsidRDefault="00804E88">
            <w:pPr>
              <w:tabs>
                <w:tab w:val="left" w:pos="360"/>
              </w:tabs>
              <w:spacing w:line="288" w:lineRule="auto"/>
              <w:jc w:val="both"/>
              <w:rPr>
                <w:sz w:val="26"/>
                <w:szCs w:val="26"/>
              </w:rPr>
            </w:pPr>
            <w:r>
              <w:rPr>
                <w:sz w:val="26"/>
                <w:szCs w:val="26"/>
              </w:rPr>
              <w:t>4</w:t>
            </w:r>
          </w:p>
        </w:tc>
        <w:tc>
          <w:tcPr>
            <w:tcW w:w="253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rPr>
            </w:pPr>
            <w:r>
              <w:rPr>
                <w:rFonts w:cs=".VnTime"/>
                <w:bCs/>
                <w:sz w:val="26"/>
                <w:szCs w:val="26"/>
              </w:rPr>
              <w:t>Lê Thị Dương Hiền</w:t>
            </w:r>
          </w:p>
        </w:tc>
        <w:tc>
          <w:tcPr>
            <w:tcW w:w="88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 xml:space="preserve">x </w:t>
            </w:r>
          </w:p>
        </w:tc>
        <w:tc>
          <w:tcPr>
            <w:tcW w:w="91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x</w:t>
            </w:r>
          </w:p>
        </w:tc>
        <w:tc>
          <w:tcPr>
            <w:tcW w:w="917"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x</w:t>
            </w:r>
          </w:p>
        </w:tc>
        <w:tc>
          <w:tcPr>
            <w:tcW w:w="88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x</w:t>
            </w:r>
          </w:p>
        </w:tc>
        <w:tc>
          <w:tcPr>
            <w:tcW w:w="1072"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lang w:val="en-US"/>
              </w:rPr>
            </w:pPr>
          </w:p>
        </w:tc>
      </w:tr>
      <w:tr w:rsidR="00804E88" w:rsidTr="00804E88">
        <w:trPr>
          <w:jc w:val="center"/>
        </w:trPr>
        <w:tc>
          <w:tcPr>
            <w:tcW w:w="581" w:type="dxa"/>
            <w:tcBorders>
              <w:top w:val="single" w:sz="4" w:space="0" w:color="auto"/>
              <w:left w:val="single" w:sz="4" w:space="0" w:color="auto"/>
              <w:bottom w:val="single" w:sz="4" w:space="0" w:color="auto"/>
              <w:right w:val="single" w:sz="4" w:space="0" w:color="auto"/>
            </w:tcBorders>
            <w:hideMark/>
          </w:tcPr>
          <w:p w:rsidR="00804E88" w:rsidRDefault="00804E88">
            <w:pPr>
              <w:tabs>
                <w:tab w:val="left" w:pos="360"/>
              </w:tabs>
              <w:spacing w:line="288" w:lineRule="auto"/>
              <w:jc w:val="both"/>
              <w:rPr>
                <w:sz w:val="26"/>
                <w:szCs w:val="26"/>
              </w:rPr>
            </w:pPr>
            <w:r>
              <w:rPr>
                <w:sz w:val="26"/>
                <w:szCs w:val="26"/>
              </w:rPr>
              <w:t>5</w:t>
            </w:r>
          </w:p>
        </w:tc>
        <w:tc>
          <w:tcPr>
            <w:tcW w:w="253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rPr>
            </w:pPr>
            <w:r>
              <w:rPr>
                <w:rFonts w:cs=".VnTime"/>
                <w:bCs/>
                <w:sz w:val="26"/>
                <w:szCs w:val="26"/>
              </w:rPr>
              <w:t>Nguyễn Thị Liên</w:t>
            </w:r>
          </w:p>
        </w:tc>
        <w:tc>
          <w:tcPr>
            <w:tcW w:w="88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x</w:t>
            </w:r>
          </w:p>
        </w:tc>
        <w:tc>
          <w:tcPr>
            <w:tcW w:w="914"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c>
          <w:tcPr>
            <w:tcW w:w="917"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c>
          <w:tcPr>
            <w:tcW w:w="1238"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c>
          <w:tcPr>
            <w:tcW w:w="889"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c>
          <w:tcPr>
            <w:tcW w:w="1072"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r>
      <w:tr w:rsidR="00804E88" w:rsidTr="00804E88">
        <w:trPr>
          <w:jc w:val="center"/>
        </w:trPr>
        <w:tc>
          <w:tcPr>
            <w:tcW w:w="581" w:type="dxa"/>
            <w:tcBorders>
              <w:top w:val="single" w:sz="4" w:space="0" w:color="auto"/>
              <w:left w:val="single" w:sz="4" w:space="0" w:color="auto"/>
              <w:bottom w:val="single" w:sz="4" w:space="0" w:color="auto"/>
              <w:right w:val="single" w:sz="4" w:space="0" w:color="auto"/>
            </w:tcBorders>
            <w:hideMark/>
          </w:tcPr>
          <w:p w:rsidR="00804E88" w:rsidRDefault="00804E88">
            <w:pPr>
              <w:tabs>
                <w:tab w:val="left" w:pos="360"/>
              </w:tabs>
              <w:spacing w:line="288" w:lineRule="auto"/>
              <w:jc w:val="both"/>
              <w:rPr>
                <w:sz w:val="26"/>
                <w:szCs w:val="26"/>
                <w:lang w:val="en-US"/>
              </w:rPr>
            </w:pPr>
            <w:r>
              <w:rPr>
                <w:sz w:val="26"/>
                <w:szCs w:val="26"/>
                <w:lang w:val="en-US"/>
              </w:rPr>
              <w:t>6</w:t>
            </w:r>
          </w:p>
        </w:tc>
        <w:tc>
          <w:tcPr>
            <w:tcW w:w="253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rPr>
            </w:pPr>
            <w:r>
              <w:rPr>
                <w:rFonts w:cs=".VnTime"/>
                <w:bCs/>
                <w:sz w:val="26"/>
                <w:szCs w:val="26"/>
              </w:rPr>
              <w:t>Trần Thị Dung</w:t>
            </w:r>
          </w:p>
        </w:tc>
        <w:tc>
          <w:tcPr>
            <w:tcW w:w="88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x</w:t>
            </w:r>
          </w:p>
        </w:tc>
        <w:tc>
          <w:tcPr>
            <w:tcW w:w="914"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lang w:val="en-US"/>
              </w:rPr>
            </w:pPr>
            <w:r>
              <w:rPr>
                <w:sz w:val="26"/>
                <w:szCs w:val="26"/>
                <w:lang w:val="en-US"/>
              </w:rPr>
              <w:t>x</w:t>
            </w:r>
          </w:p>
        </w:tc>
        <w:tc>
          <w:tcPr>
            <w:tcW w:w="917"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lang w:val="en-US"/>
              </w:rPr>
            </w:pPr>
            <w:r>
              <w:rPr>
                <w:sz w:val="26"/>
                <w:szCs w:val="26"/>
                <w:lang w:val="en-US"/>
              </w:rPr>
              <w:t>x</w:t>
            </w:r>
          </w:p>
        </w:tc>
        <w:tc>
          <w:tcPr>
            <w:tcW w:w="88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lang w:val="en-US"/>
              </w:rPr>
            </w:pPr>
            <w:r>
              <w:rPr>
                <w:sz w:val="26"/>
                <w:szCs w:val="26"/>
                <w:lang w:val="en-US"/>
              </w:rPr>
              <w:t>x</w:t>
            </w:r>
          </w:p>
        </w:tc>
        <w:tc>
          <w:tcPr>
            <w:tcW w:w="1072"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r>
      <w:tr w:rsidR="00804E88" w:rsidTr="00804E88">
        <w:trPr>
          <w:jc w:val="center"/>
        </w:trPr>
        <w:tc>
          <w:tcPr>
            <w:tcW w:w="581" w:type="dxa"/>
            <w:tcBorders>
              <w:top w:val="single" w:sz="4" w:space="0" w:color="auto"/>
              <w:left w:val="single" w:sz="4" w:space="0" w:color="auto"/>
              <w:bottom w:val="single" w:sz="4" w:space="0" w:color="auto"/>
              <w:right w:val="single" w:sz="4" w:space="0" w:color="auto"/>
            </w:tcBorders>
            <w:hideMark/>
          </w:tcPr>
          <w:p w:rsidR="00804E88" w:rsidRDefault="00804E88">
            <w:pPr>
              <w:tabs>
                <w:tab w:val="left" w:pos="360"/>
              </w:tabs>
              <w:spacing w:line="288" w:lineRule="auto"/>
              <w:jc w:val="both"/>
              <w:rPr>
                <w:sz w:val="26"/>
                <w:szCs w:val="26"/>
              </w:rPr>
            </w:pPr>
            <w:r>
              <w:rPr>
                <w:sz w:val="26"/>
                <w:szCs w:val="26"/>
              </w:rPr>
              <w:t>7</w:t>
            </w:r>
          </w:p>
        </w:tc>
        <w:tc>
          <w:tcPr>
            <w:tcW w:w="2539" w:type="dxa"/>
            <w:tcBorders>
              <w:top w:val="single" w:sz="4" w:space="0" w:color="auto"/>
              <w:left w:val="single" w:sz="4" w:space="0" w:color="auto"/>
              <w:bottom w:val="single" w:sz="4" w:space="0" w:color="auto"/>
              <w:right w:val="single" w:sz="4" w:space="0" w:color="auto"/>
            </w:tcBorders>
            <w:vAlign w:val="center"/>
            <w:hideMark/>
          </w:tcPr>
          <w:p w:rsidR="00804E88" w:rsidRDefault="00804E88">
            <w:pPr>
              <w:spacing w:line="288" w:lineRule="auto"/>
              <w:rPr>
                <w:rFonts w:cs=".VnTime"/>
                <w:bCs/>
                <w:sz w:val="26"/>
                <w:szCs w:val="26"/>
              </w:rPr>
            </w:pPr>
            <w:r>
              <w:rPr>
                <w:rFonts w:cs=".VnTime"/>
                <w:bCs/>
                <w:sz w:val="26"/>
                <w:szCs w:val="26"/>
              </w:rPr>
              <w:t xml:space="preserve">Đào Xuân Lương </w:t>
            </w:r>
          </w:p>
        </w:tc>
        <w:tc>
          <w:tcPr>
            <w:tcW w:w="881" w:type="dxa"/>
            <w:tcBorders>
              <w:top w:val="single" w:sz="4" w:space="0" w:color="auto"/>
              <w:left w:val="single" w:sz="4" w:space="0" w:color="auto"/>
              <w:bottom w:val="single" w:sz="4" w:space="0" w:color="auto"/>
              <w:right w:val="single" w:sz="4" w:space="0" w:color="auto"/>
            </w:tcBorders>
            <w:vAlign w:val="center"/>
            <w:hideMark/>
          </w:tcPr>
          <w:p w:rsidR="00804E88" w:rsidRDefault="00804E88">
            <w:pPr>
              <w:tabs>
                <w:tab w:val="left" w:pos="360"/>
              </w:tabs>
              <w:spacing w:line="288" w:lineRule="auto"/>
              <w:jc w:val="center"/>
              <w:rPr>
                <w:sz w:val="26"/>
                <w:szCs w:val="26"/>
              </w:rPr>
            </w:pPr>
            <w:r>
              <w:rPr>
                <w:sz w:val="26"/>
                <w:szCs w:val="26"/>
              </w:rPr>
              <w:t>x</w:t>
            </w:r>
          </w:p>
        </w:tc>
        <w:tc>
          <w:tcPr>
            <w:tcW w:w="914"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c>
          <w:tcPr>
            <w:tcW w:w="917"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c>
          <w:tcPr>
            <w:tcW w:w="1238"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lang w:val="en-US"/>
              </w:rPr>
            </w:pPr>
          </w:p>
        </w:tc>
        <w:tc>
          <w:tcPr>
            <w:tcW w:w="889"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c>
          <w:tcPr>
            <w:tcW w:w="1072" w:type="dxa"/>
            <w:tcBorders>
              <w:top w:val="single" w:sz="4" w:space="0" w:color="auto"/>
              <w:left w:val="single" w:sz="4" w:space="0" w:color="auto"/>
              <w:bottom w:val="single" w:sz="4" w:space="0" w:color="auto"/>
              <w:right w:val="single" w:sz="4" w:space="0" w:color="auto"/>
            </w:tcBorders>
            <w:vAlign w:val="center"/>
          </w:tcPr>
          <w:p w:rsidR="00804E88" w:rsidRDefault="00804E88">
            <w:pPr>
              <w:tabs>
                <w:tab w:val="left" w:pos="360"/>
              </w:tabs>
              <w:spacing w:line="288" w:lineRule="auto"/>
              <w:jc w:val="center"/>
              <w:rPr>
                <w:sz w:val="26"/>
                <w:szCs w:val="26"/>
              </w:rPr>
            </w:pPr>
          </w:p>
        </w:tc>
      </w:tr>
    </w:tbl>
    <w:p w:rsidR="00804E88" w:rsidRDefault="00804E88" w:rsidP="00804E88">
      <w:pPr>
        <w:spacing w:line="288" w:lineRule="auto"/>
        <w:rPr>
          <w:rFonts w:cs=".VnTime"/>
          <w:b/>
          <w:bCs/>
          <w:sz w:val="26"/>
          <w:szCs w:val="26"/>
        </w:rPr>
      </w:pPr>
    </w:p>
    <w:p w:rsidR="00804E88" w:rsidRDefault="00804E88" w:rsidP="00804E88">
      <w:pPr>
        <w:spacing w:line="288" w:lineRule="auto"/>
        <w:rPr>
          <w:rFonts w:cs=".VnTime"/>
          <w:bCs/>
          <w:sz w:val="26"/>
          <w:szCs w:val="26"/>
        </w:rPr>
      </w:pPr>
      <w:r>
        <w:rPr>
          <w:b/>
          <w:bCs/>
          <w:sz w:val="26"/>
          <w:szCs w:val="26"/>
        </w:rPr>
        <w:t>VI. NH</w:t>
      </w:r>
      <w:r>
        <w:rPr>
          <w:rFonts w:cs="Arial"/>
          <w:b/>
          <w:bCs/>
          <w:sz w:val="26"/>
          <w:szCs w:val="26"/>
        </w:rPr>
        <w:t>Ữ</w:t>
      </w:r>
      <w:r>
        <w:rPr>
          <w:rFonts w:cs=".VnTime"/>
          <w:b/>
          <w:bCs/>
          <w:sz w:val="26"/>
          <w:szCs w:val="26"/>
        </w:rPr>
        <w:t xml:space="preserve">NG </w:t>
      </w:r>
      <w:r>
        <w:rPr>
          <w:rFonts w:cs="Arial"/>
          <w:b/>
          <w:bCs/>
          <w:sz w:val="26"/>
          <w:szCs w:val="26"/>
        </w:rPr>
        <w:t>ĐỀ</w:t>
      </w:r>
      <w:r>
        <w:rPr>
          <w:rFonts w:cs=".VnTime"/>
          <w:b/>
          <w:bCs/>
          <w:sz w:val="26"/>
          <w:szCs w:val="26"/>
        </w:rPr>
        <w:t xml:space="preserve"> XU</w:t>
      </w:r>
      <w:r>
        <w:rPr>
          <w:rFonts w:cs="Arial"/>
          <w:b/>
          <w:bCs/>
          <w:sz w:val="26"/>
          <w:szCs w:val="26"/>
        </w:rPr>
        <w:t>Ấ</w:t>
      </w:r>
      <w:r>
        <w:rPr>
          <w:rFonts w:cs=".VnTime"/>
          <w:b/>
          <w:bCs/>
          <w:sz w:val="26"/>
          <w:szCs w:val="26"/>
        </w:rPr>
        <w:t>T/KIẾN NGHỊ</w:t>
      </w:r>
      <w:r>
        <w:rPr>
          <w:rFonts w:cs=".VnTime"/>
          <w:bCs/>
          <w:sz w:val="26"/>
          <w:szCs w:val="26"/>
        </w:rPr>
        <w:t xml:space="preserve"> (cụ thể, với BGH, đoàn thể hoặc TCM khác)</w:t>
      </w:r>
    </w:p>
    <w:p w:rsidR="00804E88" w:rsidRDefault="00804E88" w:rsidP="00804E88">
      <w:pPr>
        <w:spacing w:line="288" w:lineRule="auto"/>
        <w:rPr>
          <w:bCs/>
          <w:sz w:val="26"/>
          <w:szCs w:val="26"/>
        </w:rPr>
      </w:pPr>
      <w:r>
        <w:rPr>
          <w:rFonts w:cs=".VnTime"/>
          <w:bCs/>
          <w:sz w:val="26"/>
          <w:szCs w:val="26"/>
        </w:rPr>
        <w:t xml:space="preserve">  Không có. </w:t>
      </w:r>
    </w:p>
    <w:p w:rsidR="00804E88" w:rsidRDefault="00804E88" w:rsidP="00804E88">
      <w:pPr>
        <w:spacing w:line="288" w:lineRule="auto"/>
        <w:ind w:firstLine="720"/>
        <w:rPr>
          <w:sz w:val="26"/>
          <w:szCs w:val="26"/>
        </w:rPr>
      </w:pPr>
      <w:r>
        <w:rPr>
          <w:bCs/>
          <w:sz w:val="26"/>
          <w:szCs w:val="26"/>
        </w:rPr>
        <w:tab/>
      </w:r>
    </w:p>
    <w:tbl>
      <w:tblPr>
        <w:tblW w:w="10188" w:type="dxa"/>
        <w:tblLayout w:type="fixed"/>
        <w:tblLook w:val="04A0" w:firstRow="1" w:lastRow="0" w:firstColumn="1" w:lastColumn="0" w:noHBand="0" w:noVBand="1"/>
      </w:tblPr>
      <w:tblGrid>
        <w:gridCol w:w="10188"/>
      </w:tblGrid>
      <w:tr w:rsidR="00804E88" w:rsidTr="00804E88">
        <w:tc>
          <w:tcPr>
            <w:tcW w:w="10188" w:type="dxa"/>
            <w:hideMark/>
          </w:tcPr>
          <w:p w:rsidR="00804E88" w:rsidRDefault="00804E88">
            <w:pPr>
              <w:spacing w:line="288" w:lineRule="auto"/>
              <w:rPr>
                <w:bCs/>
                <w:sz w:val="26"/>
                <w:szCs w:val="26"/>
              </w:rPr>
            </w:pPr>
            <w:r>
              <w:rPr>
                <w:sz w:val="26"/>
                <w:szCs w:val="26"/>
              </w:rPr>
              <w:tab/>
              <w:t>PHÊ DUY</w:t>
            </w:r>
            <w:r>
              <w:rPr>
                <w:rFonts w:cs="Arial"/>
                <w:sz w:val="26"/>
                <w:szCs w:val="26"/>
              </w:rPr>
              <w:t>Ệ</w:t>
            </w:r>
            <w:r>
              <w:rPr>
                <w:rFonts w:cs=".VnTime"/>
                <w:sz w:val="26"/>
                <w:szCs w:val="26"/>
              </w:rPr>
              <w:t>T</w:t>
            </w:r>
            <w:r>
              <w:rPr>
                <w:sz w:val="26"/>
                <w:szCs w:val="26"/>
              </w:rPr>
              <w:t xml:space="preserve">                                           </w:t>
            </w:r>
            <w:r>
              <w:rPr>
                <w:position w:val="-10"/>
                <w:sz w:val="26"/>
                <w:szCs w:val="26"/>
              </w:rPr>
              <w:object w:dxaOrig="180" w:dyaOrig="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16.6pt" o:ole="">
                  <v:imagedata r:id="rId5" o:title=""/>
                </v:shape>
                <o:OLEObject Type="Embed" ProgID="Equation.3" ShapeID="_x0000_i1025" DrawAspect="Content" ObjectID="_1666004150" r:id="rId6"/>
              </w:object>
            </w:r>
            <w:r>
              <w:rPr>
                <w:sz w:val="26"/>
                <w:szCs w:val="26"/>
              </w:rPr>
              <w:t xml:space="preserve">                     </w:t>
            </w:r>
            <w:r>
              <w:rPr>
                <w:bCs/>
                <w:sz w:val="26"/>
                <w:szCs w:val="26"/>
              </w:rPr>
              <w:t>TỔ TRƯỞNG</w:t>
            </w:r>
          </w:p>
          <w:p w:rsidR="00804E88" w:rsidRDefault="00804E88">
            <w:pPr>
              <w:spacing w:line="288" w:lineRule="auto"/>
              <w:rPr>
                <w:i/>
                <w:iCs/>
                <w:sz w:val="26"/>
                <w:szCs w:val="26"/>
              </w:rPr>
            </w:pPr>
            <w:r>
              <w:rPr>
                <w:i/>
                <w:iCs/>
                <w:sz w:val="26"/>
                <w:szCs w:val="26"/>
              </w:rPr>
              <w:t>(P. Hi</w:t>
            </w:r>
            <w:r>
              <w:rPr>
                <w:rFonts w:cs="Arial"/>
                <w:i/>
                <w:iCs/>
                <w:sz w:val="26"/>
                <w:szCs w:val="26"/>
              </w:rPr>
              <w:t>ệ</w:t>
            </w:r>
            <w:r>
              <w:rPr>
                <w:rFonts w:cs=".VnTime"/>
                <w:i/>
                <w:iCs/>
                <w:sz w:val="26"/>
                <w:szCs w:val="26"/>
              </w:rPr>
              <w:t>u tr</w:t>
            </w:r>
            <w:r>
              <w:rPr>
                <w:rFonts w:cs="Arial"/>
                <w:i/>
                <w:iCs/>
                <w:sz w:val="26"/>
                <w:szCs w:val="26"/>
              </w:rPr>
              <w:t>ưở</w:t>
            </w:r>
            <w:r>
              <w:rPr>
                <w:rFonts w:cs=".VnTime"/>
                <w:i/>
                <w:iCs/>
                <w:sz w:val="26"/>
                <w:szCs w:val="26"/>
              </w:rPr>
              <w:t>ng</w:t>
            </w:r>
            <w:r>
              <w:rPr>
                <w:i/>
                <w:iCs/>
                <w:sz w:val="26"/>
                <w:szCs w:val="26"/>
              </w:rPr>
              <w:t xml:space="preserve"> ký tên, </w:t>
            </w:r>
            <w:r>
              <w:rPr>
                <w:rFonts w:cs="Arial"/>
                <w:i/>
                <w:iCs/>
                <w:sz w:val="26"/>
                <w:szCs w:val="26"/>
              </w:rPr>
              <w:t>đ</w:t>
            </w:r>
            <w:r>
              <w:rPr>
                <w:rFonts w:cs=".VnTime"/>
                <w:i/>
                <w:iCs/>
                <w:sz w:val="26"/>
                <w:szCs w:val="26"/>
              </w:rPr>
              <w:t>óng d</w:t>
            </w:r>
            <w:r>
              <w:rPr>
                <w:rFonts w:cs="Arial"/>
                <w:i/>
                <w:iCs/>
                <w:sz w:val="26"/>
                <w:szCs w:val="26"/>
              </w:rPr>
              <w:t>ấ</w:t>
            </w:r>
            <w:r>
              <w:rPr>
                <w:rFonts w:cs=".VnTime"/>
                <w:i/>
                <w:iCs/>
                <w:sz w:val="26"/>
                <w:szCs w:val="26"/>
              </w:rPr>
              <w:t>u)</w:t>
            </w:r>
            <w:r>
              <w:rPr>
                <w:i/>
                <w:iCs/>
                <w:sz w:val="26"/>
                <w:szCs w:val="26"/>
              </w:rPr>
              <w:t xml:space="preserve">                                                         (ký tên)</w:t>
            </w:r>
          </w:p>
          <w:p w:rsidR="00804E88" w:rsidRDefault="00804E88">
            <w:pPr>
              <w:spacing w:line="288" w:lineRule="auto"/>
              <w:rPr>
                <w:i/>
                <w:iCs/>
                <w:sz w:val="26"/>
                <w:szCs w:val="26"/>
              </w:rPr>
            </w:pPr>
            <w:r>
              <w:rPr>
                <w:i/>
                <w:iCs/>
                <w:sz w:val="26"/>
                <w:szCs w:val="26"/>
                <w:lang w:val="en-US"/>
              </w:rPr>
              <w:t xml:space="preserve">                                                                                                        Trương Thị Chính</w:t>
            </w:r>
          </w:p>
        </w:tc>
      </w:tr>
    </w:tbl>
    <w:p w:rsidR="00804E88" w:rsidRDefault="00804E88" w:rsidP="00804E88">
      <w:pPr>
        <w:ind w:firstLine="720"/>
        <w:jc w:val="both"/>
        <w:rPr>
          <w:sz w:val="26"/>
          <w:szCs w:val="26"/>
        </w:rPr>
      </w:pPr>
    </w:p>
    <w:p w:rsidR="00804E88" w:rsidRDefault="00804E88" w:rsidP="00804E88">
      <w:pPr>
        <w:jc w:val="both"/>
        <w:rPr>
          <w:color w:val="0000FF"/>
          <w:sz w:val="8"/>
          <w:szCs w:val="26"/>
        </w:rPr>
      </w:pPr>
    </w:p>
    <w:p w:rsidR="00804E88" w:rsidRDefault="00804E88" w:rsidP="00804E88">
      <w:pPr>
        <w:jc w:val="both"/>
        <w:rPr>
          <w:spacing w:val="-4"/>
          <w:sz w:val="26"/>
          <w:szCs w:val="26"/>
        </w:rPr>
      </w:pPr>
      <w:r>
        <w:rPr>
          <w:b/>
          <w:sz w:val="26"/>
          <w:szCs w:val="26"/>
        </w:rPr>
        <w:tab/>
      </w:r>
      <w:r>
        <w:rPr>
          <w:spacing w:val="-4"/>
          <w:sz w:val="26"/>
          <w:szCs w:val="26"/>
        </w:rPr>
        <w:t xml:space="preserve"> </w:t>
      </w:r>
    </w:p>
    <w:p w:rsidR="00804E88" w:rsidRDefault="00804E88" w:rsidP="00804E88">
      <w:pPr>
        <w:jc w:val="center"/>
        <w:rPr>
          <w:sz w:val="24"/>
          <w:szCs w:val="24"/>
        </w:rPr>
      </w:pPr>
    </w:p>
    <w:p w:rsidR="00D56059" w:rsidRDefault="00D56059"/>
    <w:sectPr w:rsidR="00D56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C0A1A"/>
    <w:multiLevelType w:val="hybridMultilevel"/>
    <w:tmpl w:val="A8BE34E6"/>
    <w:lvl w:ilvl="0" w:tplc="0409000F">
      <w:start w:val="1"/>
      <w:numFmt w:val="decimal"/>
      <w:lvlText w:val="%1."/>
      <w:lvlJc w:val="left"/>
      <w:pPr>
        <w:tabs>
          <w:tab w:val="num" w:pos="720"/>
        </w:tabs>
        <w:ind w:left="720" w:hanging="360"/>
      </w:pPr>
    </w:lvl>
    <w:lvl w:ilvl="1" w:tplc="A21A4DAE">
      <w:start w:val="1"/>
      <w:numFmt w:val="bullet"/>
      <w:lvlText w:val=""/>
      <w:lvlJc w:val="left"/>
      <w:pPr>
        <w:tabs>
          <w:tab w:val="num" w:pos="1800"/>
        </w:tabs>
        <w:ind w:left="1800" w:hanging="720"/>
      </w:pPr>
      <w:rPr>
        <w:rFonts w:ascii="Symbol" w:eastAsia="Times New Roman" w:hAnsi="Symbol" w:cs="Times New Roman" w:hint="default"/>
      </w:rPr>
    </w:lvl>
    <w:lvl w:ilvl="2" w:tplc="B106DD72">
      <w:start w:val="2"/>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7B3C0A37"/>
    <w:multiLevelType w:val="hybridMultilevel"/>
    <w:tmpl w:val="0E24CF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88"/>
    <w:rsid w:val="001A4C10"/>
    <w:rsid w:val="00237879"/>
    <w:rsid w:val="00253D7F"/>
    <w:rsid w:val="0036032E"/>
    <w:rsid w:val="00446BE6"/>
    <w:rsid w:val="00520FC3"/>
    <w:rsid w:val="00804E88"/>
    <w:rsid w:val="00B275AB"/>
    <w:rsid w:val="00D30C4E"/>
    <w:rsid w:val="00D56059"/>
    <w:rsid w:val="00FB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298FE-9CDD-4895-B9BE-85A2B891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E88"/>
    <w:pPr>
      <w:spacing w:after="0" w:line="240" w:lineRule="auto"/>
    </w:pPr>
    <w:rPr>
      <w:rFonts w:eastAsia="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rsid w:val="00804E88"/>
    <w:rPr>
      <w:rFonts w:eastAsia="Times New Roman" w:cs="Times New Roman"/>
      <w:sz w:val="20"/>
      <w:szCs w:val="20"/>
      <w:lang w:val="vi-VN" w:eastAsia="vi-VN"/>
    </w:rPr>
  </w:style>
  <w:style w:type="paragraph" w:styleId="Header">
    <w:name w:val="header"/>
    <w:basedOn w:val="Normal"/>
    <w:link w:val="HeaderChar"/>
    <w:uiPriority w:val="99"/>
    <w:semiHidden/>
    <w:unhideWhenUsed/>
    <w:rsid w:val="00804E88"/>
    <w:pPr>
      <w:tabs>
        <w:tab w:val="center" w:pos="4513"/>
        <w:tab w:val="right" w:pos="9026"/>
      </w:tabs>
    </w:pPr>
  </w:style>
  <w:style w:type="character" w:customStyle="1" w:styleId="FooterChar">
    <w:name w:val="Footer Char"/>
    <w:basedOn w:val="DefaultParagraphFont"/>
    <w:link w:val="Footer"/>
    <w:uiPriority w:val="99"/>
    <w:semiHidden/>
    <w:rsid w:val="00804E88"/>
    <w:rPr>
      <w:rFonts w:eastAsia="Times New Roman" w:cs="Times New Roman"/>
      <w:sz w:val="20"/>
      <w:szCs w:val="20"/>
      <w:lang w:val="vi-VN" w:eastAsia="vi-VN"/>
    </w:rPr>
  </w:style>
  <w:style w:type="paragraph" w:styleId="Footer">
    <w:name w:val="footer"/>
    <w:basedOn w:val="Normal"/>
    <w:link w:val="FooterChar"/>
    <w:uiPriority w:val="99"/>
    <w:semiHidden/>
    <w:unhideWhenUsed/>
    <w:rsid w:val="00804E88"/>
    <w:pPr>
      <w:tabs>
        <w:tab w:val="center" w:pos="4513"/>
        <w:tab w:val="right" w:pos="9026"/>
      </w:tabs>
    </w:pPr>
  </w:style>
  <w:style w:type="paragraph" w:styleId="BodyText">
    <w:name w:val="Body Text"/>
    <w:basedOn w:val="Normal"/>
    <w:link w:val="BodyTextChar"/>
    <w:semiHidden/>
    <w:unhideWhenUsed/>
    <w:rsid w:val="00804E88"/>
    <w:pPr>
      <w:jc w:val="both"/>
    </w:pPr>
    <w:rPr>
      <w:rFonts w:ascii=".VnTime" w:hAnsi=".VnTime"/>
      <w:sz w:val="24"/>
      <w:lang w:val="en-US" w:eastAsia="en-US"/>
    </w:rPr>
  </w:style>
  <w:style w:type="character" w:customStyle="1" w:styleId="BodyTextChar">
    <w:name w:val="Body Text Char"/>
    <w:basedOn w:val="DefaultParagraphFont"/>
    <w:link w:val="BodyText"/>
    <w:semiHidden/>
    <w:rsid w:val="00804E88"/>
    <w:rPr>
      <w:rFonts w:ascii=".VnTime" w:eastAsia="Times New Roman" w:hAnsi=".VnTime" w:cs="Times New Roman"/>
      <w:szCs w:val="20"/>
    </w:rPr>
  </w:style>
  <w:style w:type="character" w:customStyle="1" w:styleId="BalloonTextChar">
    <w:name w:val="Balloon Text Char"/>
    <w:basedOn w:val="DefaultParagraphFont"/>
    <w:link w:val="BalloonText"/>
    <w:uiPriority w:val="99"/>
    <w:semiHidden/>
    <w:rsid w:val="00804E88"/>
    <w:rPr>
      <w:rFonts w:ascii="Segoe UI" w:eastAsia="Times New Roman" w:hAnsi="Segoe UI" w:cs="Times New Roman"/>
      <w:sz w:val="18"/>
      <w:szCs w:val="18"/>
      <w:lang w:val="x-none" w:eastAsia="x-none"/>
    </w:rPr>
  </w:style>
  <w:style w:type="paragraph" w:styleId="BalloonText">
    <w:name w:val="Balloon Text"/>
    <w:basedOn w:val="Normal"/>
    <w:link w:val="BalloonTextChar"/>
    <w:uiPriority w:val="99"/>
    <w:semiHidden/>
    <w:unhideWhenUsed/>
    <w:rsid w:val="00804E88"/>
    <w:rPr>
      <w:rFonts w:ascii="Segoe UI" w:hAnsi="Segoe UI"/>
      <w:sz w:val="18"/>
      <w:szCs w:val="18"/>
      <w:lang w:val="x-none" w:eastAsia="x-none"/>
    </w:rPr>
  </w:style>
  <w:style w:type="character" w:customStyle="1" w:styleId="apple-converted-space">
    <w:name w:val="apple-converted-space"/>
    <w:rsid w:val="00804E88"/>
  </w:style>
  <w:style w:type="character" w:styleId="Strong">
    <w:name w:val="Strong"/>
    <w:basedOn w:val="DefaultParagraphFont"/>
    <w:qFormat/>
    <w:rsid w:val="00804E88"/>
    <w:rPr>
      <w:b/>
      <w:bCs/>
    </w:rPr>
  </w:style>
  <w:style w:type="paragraph" w:styleId="ListParagraph">
    <w:name w:val="List Paragraph"/>
    <w:basedOn w:val="Normal"/>
    <w:uiPriority w:val="34"/>
    <w:qFormat/>
    <w:rsid w:val="00FB1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4823</Words>
  <Characters>27495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2020-10-17T09:30:00Z</dcterms:created>
  <dcterms:modified xsi:type="dcterms:W3CDTF">2020-11-04T07:09:00Z</dcterms:modified>
</cp:coreProperties>
</file>