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69" w:rsidRPr="00994C69" w:rsidRDefault="00994C69" w:rsidP="00994C69">
      <w:pPr>
        <w:spacing w:before="80" w:after="0" w:line="240" w:lineRule="auto"/>
        <w:rPr>
          <w:sz w:val="26"/>
          <w:szCs w:val="28"/>
        </w:rPr>
      </w:pPr>
      <w:r w:rsidRPr="00994C69">
        <w:rPr>
          <w:sz w:val="26"/>
          <w:szCs w:val="28"/>
        </w:rPr>
        <w:t>TRƯỜNG THPT LỘC THÁI</w:t>
      </w:r>
    </w:p>
    <w:p w:rsidR="00994C69" w:rsidRDefault="00D013A7" w:rsidP="00994C69">
      <w:pPr>
        <w:spacing w:before="80" w:after="0" w:line="240" w:lineRule="auto"/>
        <w:rPr>
          <w:b/>
          <w:sz w:val="36"/>
          <w:szCs w:val="28"/>
        </w:rPr>
      </w:pPr>
      <w:r>
        <w:rPr>
          <w:b/>
          <w:noProof/>
          <w:sz w:val="36"/>
          <w:szCs w:val="28"/>
        </w:rPr>
        <mc:AlternateContent>
          <mc:Choice Requires="wps">
            <w:drawing>
              <wp:anchor distT="0" distB="0" distL="114300" distR="114300" simplePos="0" relativeHeight="251659264" behindDoc="0" locked="0" layoutInCell="1" allowOverlap="1">
                <wp:simplePos x="0" y="0"/>
                <wp:positionH relativeFrom="column">
                  <wp:posOffset>224900</wp:posOffset>
                </wp:positionH>
                <wp:positionV relativeFrom="paragraph">
                  <wp:posOffset>9304</wp:posOffset>
                </wp:positionV>
                <wp:extent cx="1463040" cy="7951"/>
                <wp:effectExtent l="0" t="0" r="22860" b="30480"/>
                <wp:wrapNone/>
                <wp:docPr id="1" name="Straight Connector 1"/>
                <wp:cNvGraphicFramePr/>
                <a:graphic xmlns:a="http://schemas.openxmlformats.org/drawingml/2006/main">
                  <a:graphicData uri="http://schemas.microsoft.com/office/word/2010/wordprocessingShape">
                    <wps:wsp>
                      <wps:cNvCnPr/>
                      <wps:spPr>
                        <a:xfrm>
                          <a:off x="0" y="0"/>
                          <a:ext cx="1463040"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75pt" to="132.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" strokecolor="#4579b8 [3044]"/>
            </w:pict>
          </mc:Fallback>
        </mc:AlternateContent>
      </w:r>
    </w:p>
    <w:p w:rsidR="00267538" w:rsidRPr="0079013E" w:rsidRDefault="00267538" w:rsidP="002D69FF">
      <w:pPr>
        <w:spacing w:before="80" w:after="0" w:line="240" w:lineRule="auto"/>
        <w:jc w:val="center"/>
        <w:rPr>
          <w:b/>
          <w:sz w:val="36"/>
          <w:szCs w:val="28"/>
        </w:rPr>
      </w:pPr>
      <w:r w:rsidRPr="0079013E">
        <w:rPr>
          <w:b/>
          <w:sz w:val="36"/>
          <w:szCs w:val="28"/>
        </w:rPr>
        <w:t>THÔNG BÁO</w:t>
      </w:r>
      <w:bookmarkStart w:id="0" w:name="_GoBack"/>
      <w:bookmarkEnd w:id="0"/>
    </w:p>
    <w:p w:rsidR="00267538" w:rsidRPr="0079013E" w:rsidRDefault="00267538" w:rsidP="002D69FF">
      <w:pPr>
        <w:spacing w:before="80" w:after="0" w:line="240" w:lineRule="auto"/>
        <w:jc w:val="center"/>
        <w:rPr>
          <w:b/>
          <w:sz w:val="36"/>
          <w:szCs w:val="28"/>
        </w:rPr>
      </w:pPr>
      <w:r w:rsidRPr="0079013E">
        <w:rPr>
          <w:b/>
          <w:sz w:val="36"/>
          <w:szCs w:val="28"/>
        </w:rPr>
        <w:t>Về việc dạy học trực tiếp từ ngày 07/02/2022</w:t>
      </w:r>
    </w:p>
    <w:p w:rsidR="002D69FF" w:rsidRPr="002D69FF" w:rsidRDefault="002D69FF" w:rsidP="002D69FF">
      <w:pPr>
        <w:spacing w:before="80" w:after="0" w:line="240" w:lineRule="auto"/>
        <w:jc w:val="center"/>
        <w:rPr>
          <w:sz w:val="28"/>
          <w:szCs w:val="28"/>
        </w:rPr>
      </w:pPr>
    </w:p>
    <w:p w:rsidR="00D21274" w:rsidRPr="00D236F3" w:rsidRDefault="00267538" w:rsidP="002D69FF">
      <w:pPr>
        <w:spacing w:before="80" w:after="0" w:line="240" w:lineRule="auto"/>
        <w:jc w:val="both"/>
        <w:rPr>
          <w:rFonts w:eastAsia="Times New Roman" w:cs="Times New Roman"/>
          <w:sz w:val="28"/>
          <w:szCs w:val="28"/>
        </w:rPr>
      </w:pPr>
      <w:r w:rsidRPr="005E75DD">
        <w:rPr>
          <w:b/>
          <w:sz w:val="28"/>
          <w:szCs w:val="28"/>
        </w:rPr>
        <w:t>1.</w:t>
      </w:r>
      <w:r w:rsidRPr="00D236F3">
        <w:rPr>
          <w:sz w:val="28"/>
          <w:szCs w:val="28"/>
        </w:rPr>
        <w:t xml:space="preserve"> Căn cứ Công văn số 365/SYT-NV ngày 28/01/2022 của Sở Y tế về </w:t>
      </w:r>
      <w:r w:rsidRPr="00D236F3">
        <w:rPr>
          <w:rFonts w:eastAsia="Times New Roman" w:cs="Times New Roman"/>
          <w:color w:val="000000"/>
          <w:sz w:val="28"/>
          <w:szCs w:val="28"/>
        </w:rPr>
        <w:t>V/v phân loại cấp độ dịch COVID-19 trên địa bàn tỉnh Bình Phước (Kể từ ngày 29/01/2022); Căn cứ sự chỉ đạo của Sở GD&amp;ĐT Bình Phước</w:t>
      </w:r>
      <w:r w:rsidR="004309AF">
        <w:rPr>
          <w:rFonts w:eastAsia="Times New Roman" w:cs="Times New Roman"/>
          <w:color w:val="000000"/>
          <w:sz w:val="28"/>
          <w:szCs w:val="28"/>
        </w:rPr>
        <w:t xml:space="preserve">…, </w:t>
      </w:r>
      <w:r w:rsidR="004309AF" w:rsidRPr="004309AF">
        <w:rPr>
          <w:rFonts w:eastAsia="Times New Roman" w:cs="Times New Roman"/>
          <w:b/>
          <w:color w:val="000000"/>
          <w:sz w:val="28"/>
          <w:szCs w:val="28"/>
        </w:rPr>
        <w:t>k</w:t>
      </w:r>
      <w:r w:rsidR="00D21274" w:rsidRPr="005E75DD">
        <w:rPr>
          <w:rFonts w:eastAsia="Times New Roman" w:cs="Times New Roman"/>
          <w:b/>
          <w:sz w:val="28"/>
          <w:szCs w:val="28"/>
        </w:rPr>
        <w:t>ể từ ngày 07/02/2022 c</w:t>
      </w:r>
      <w:r w:rsidRPr="005E75DD">
        <w:rPr>
          <w:rFonts w:eastAsia="Times New Roman" w:cs="Times New Roman"/>
          <w:b/>
          <w:sz w:val="28"/>
          <w:szCs w:val="28"/>
        </w:rPr>
        <w:t>ả 3 khối lớp đều đến trường dạy</w:t>
      </w:r>
      <w:r w:rsidR="00D21274" w:rsidRPr="005E75DD">
        <w:rPr>
          <w:rFonts w:eastAsia="Times New Roman" w:cs="Times New Roman"/>
          <w:b/>
          <w:sz w:val="28"/>
          <w:szCs w:val="28"/>
        </w:rPr>
        <w:t xml:space="preserve"> -</w:t>
      </w:r>
      <w:r w:rsidRPr="005E75DD">
        <w:rPr>
          <w:rFonts w:eastAsia="Times New Roman" w:cs="Times New Roman"/>
          <w:b/>
          <w:sz w:val="28"/>
          <w:szCs w:val="28"/>
        </w:rPr>
        <w:t xml:space="preserve"> học trực tiếp</w:t>
      </w:r>
      <w:r w:rsidR="002D69FF" w:rsidRPr="005E75DD">
        <w:rPr>
          <w:rFonts w:eastAsia="Times New Roman" w:cs="Times New Roman"/>
          <w:b/>
          <w:sz w:val="28"/>
          <w:szCs w:val="28"/>
        </w:rPr>
        <w:t xml:space="preserve"> theo TKB</w:t>
      </w:r>
      <w:r w:rsidR="00D21274" w:rsidRPr="00D236F3">
        <w:rPr>
          <w:rFonts w:eastAsia="Times New Roman" w:cs="Times New Roman"/>
          <w:sz w:val="28"/>
          <w:szCs w:val="28"/>
        </w:rPr>
        <w:t>:</w:t>
      </w:r>
    </w:p>
    <w:p w:rsidR="00D21274" w:rsidRPr="00D236F3" w:rsidRDefault="00D21274" w:rsidP="00D21274">
      <w:pPr>
        <w:spacing w:before="80" w:after="0" w:line="240" w:lineRule="auto"/>
        <w:ind w:firstLine="720"/>
        <w:jc w:val="both"/>
        <w:rPr>
          <w:rStyle w:val="fontstyle01"/>
          <w:i/>
          <w:sz w:val="28"/>
          <w:szCs w:val="28"/>
        </w:rPr>
      </w:pPr>
      <w:r w:rsidRPr="00D236F3">
        <w:rPr>
          <w:rFonts w:eastAsia="Times New Roman" w:cs="Times New Roman"/>
          <w:sz w:val="28"/>
          <w:szCs w:val="28"/>
        </w:rPr>
        <w:t xml:space="preserve">- </w:t>
      </w:r>
      <w:r w:rsidR="004A6F46" w:rsidRPr="00D236F3">
        <w:rPr>
          <w:rFonts w:eastAsia="Times New Roman" w:cs="Times New Roman"/>
          <w:sz w:val="28"/>
          <w:szCs w:val="28"/>
        </w:rPr>
        <w:t>Tiết 1</w:t>
      </w:r>
      <w:r w:rsidRPr="00D236F3">
        <w:rPr>
          <w:rFonts w:eastAsia="Times New Roman" w:cs="Times New Roman"/>
          <w:sz w:val="28"/>
          <w:szCs w:val="28"/>
        </w:rPr>
        <w:t xml:space="preserve"> đầu buổi thứ 2 (07/02/2022)</w:t>
      </w:r>
      <w:r w:rsidR="004A6F46" w:rsidRPr="00D236F3">
        <w:rPr>
          <w:rFonts w:eastAsia="Times New Roman" w:cs="Times New Roman"/>
          <w:sz w:val="28"/>
          <w:szCs w:val="28"/>
        </w:rPr>
        <w:t xml:space="preserve">, </w:t>
      </w:r>
      <w:r w:rsidRPr="00D236F3">
        <w:rPr>
          <w:rFonts w:eastAsia="Times New Roman" w:cs="Times New Roman"/>
          <w:sz w:val="28"/>
          <w:szCs w:val="28"/>
        </w:rPr>
        <w:t xml:space="preserve">học sinh </w:t>
      </w:r>
      <w:r w:rsidR="004A6F46" w:rsidRPr="00D236F3">
        <w:rPr>
          <w:rFonts w:eastAsia="Times New Roman" w:cs="Times New Roman"/>
          <w:sz w:val="28"/>
          <w:szCs w:val="28"/>
        </w:rPr>
        <w:t xml:space="preserve">tập trung theo lớp tại phòng học để </w:t>
      </w:r>
      <w:r w:rsidRPr="00D236F3">
        <w:rPr>
          <w:rFonts w:eastAsia="Times New Roman" w:cs="Times New Roman"/>
          <w:sz w:val="28"/>
          <w:szCs w:val="28"/>
        </w:rPr>
        <w:t>GVCN sinh hoạt lớp:</w:t>
      </w:r>
      <w:r w:rsidRPr="00D236F3">
        <w:rPr>
          <w:rStyle w:val="fontstyle01"/>
          <w:sz w:val="28"/>
          <w:szCs w:val="28"/>
        </w:rPr>
        <w:t xml:space="preserve"> </w:t>
      </w:r>
      <w:r w:rsidRPr="00D236F3">
        <w:rPr>
          <w:rStyle w:val="fontstyle01"/>
          <w:i/>
          <w:sz w:val="28"/>
          <w:szCs w:val="28"/>
        </w:rPr>
        <w:t xml:space="preserve">Lớp </w:t>
      </w:r>
      <w:r w:rsidRPr="00D236F3">
        <w:rPr>
          <w:rStyle w:val="fontstyle01"/>
          <w:i/>
          <w:color w:val="FF0000"/>
          <w:sz w:val="28"/>
          <w:szCs w:val="28"/>
        </w:rPr>
        <w:t>tự trang bị</w:t>
      </w:r>
      <w:r w:rsidRPr="00D236F3">
        <w:rPr>
          <w:rStyle w:val="fontstyle01"/>
          <w:i/>
          <w:sz w:val="28"/>
          <w:szCs w:val="28"/>
        </w:rPr>
        <w:t xml:space="preserve"> khăn bàn, bình hoa, khăn lau bảng, kệ để dép, các biện pháp phòng chống dịch, các phương án xử lý khi có tình huống F0</w:t>
      </w:r>
      <w:proofErr w:type="gramStart"/>
      <w:r w:rsidRPr="00D236F3">
        <w:rPr>
          <w:rStyle w:val="fontstyle01"/>
          <w:i/>
          <w:sz w:val="28"/>
          <w:szCs w:val="28"/>
        </w:rPr>
        <w:t>,…</w:t>
      </w:r>
      <w:proofErr w:type="gramEnd"/>
    </w:p>
    <w:p w:rsidR="0009456D" w:rsidRPr="00D236F3" w:rsidRDefault="00D21274" w:rsidP="002D69FF">
      <w:pPr>
        <w:spacing w:before="80" w:after="0" w:line="240" w:lineRule="auto"/>
        <w:jc w:val="both"/>
        <w:rPr>
          <w:rFonts w:eastAsia="Times New Roman" w:cs="Times New Roman"/>
          <w:sz w:val="28"/>
          <w:szCs w:val="28"/>
        </w:rPr>
      </w:pPr>
      <w:r w:rsidRPr="00D236F3">
        <w:rPr>
          <w:rStyle w:val="fontstyle01"/>
          <w:sz w:val="28"/>
          <w:szCs w:val="28"/>
        </w:rPr>
        <w:t xml:space="preserve">   </w:t>
      </w:r>
      <w:r w:rsidR="0009456D" w:rsidRPr="00D236F3">
        <w:rPr>
          <w:rFonts w:eastAsia="Times New Roman" w:cs="Times New Roman"/>
          <w:sz w:val="28"/>
          <w:szCs w:val="28"/>
        </w:rPr>
        <w:tab/>
        <w:t>- GVCN: Thông báo cho PHHS được biết, đồng thuận.</w:t>
      </w:r>
    </w:p>
    <w:p w:rsidR="0079013E" w:rsidRPr="00D236F3" w:rsidRDefault="0079013E" w:rsidP="002D69FF">
      <w:pPr>
        <w:spacing w:before="80" w:after="0" w:line="240" w:lineRule="auto"/>
        <w:jc w:val="both"/>
        <w:rPr>
          <w:rFonts w:eastAsia="Times New Roman" w:cs="Times New Roman"/>
          <w:sz w:val="28"/>
          <w:szCs w:val="28"/>
        </w:rPr>
      </w:pPr>
      <w:r w:rsidRPr="00D236F3">
        <w:rPr>
          <w:rFonts w:eastAsia="Times New Roman" w:cs="Times New Roman"/>
          <w:sz w:val="28"/>
          <w:szCs w:val="28"/>
        </w:rPr>
        <w:tab/>
        <w:t xml:space="preserve">- Sau tiết 2: </w:t>
      </w:r>
      <w:r w:rsidRPr="00C62A19">
        <w:rPr>
          <w:rFonts w:eastAsia="Times New Roman" w:cs="Times New Roman"/>
          <w:color w:val="FF0000"/>
          <w:sz w:val="28"/>
          <w:szCs w:val="28"/>
        </w:rPr>
        <w:t xml:space="preserve">Báo cáo tạm thời </w:t>
      </w:r>
      <w:r w:rsidRPr="00D236F3">
        <w:rPr>
          <w:rFonts w:eastAsia="Times New Roman" w:cs="Times New Roman"/>
          <w:sz w:val="28"/>
          <w:szCs w:val="28"/>
        </w:rPr>
        <w:t>(cho cô Tâm hoặc thầy Huy (BTĐ) danh sách học sinh vắng học (lí do).</w:t>
      </w:r>
    </w:p>
    <w:p w:rsidR="0009456D" w:rsidRPr="004309AF" w:rsidRDefault="0079013E" w:rsidP="004309AF">
      <w:pPr>
        <w:spacing w:before="120" w:after="0" w:line="240" w:lineRule="auto"/>
        <w:jc w:val="both"/>
        <w:rPr>
          <w:rFonts w:eastAsia="Times New Roman" w:cs="Times New Roman"/>
          <w:b/>
          <w:sz w:val="28"/>
          <w:szCs w:val="28"/>
        </w:rPr>
      </w:pPr>
      <w:r w:rsidRPr="004309AF">
        <w:rPr>
          <w:rFonts w:eastAsia="Times New Roman" w:cs="Times New Roman"/>
          <w:b/>
          <w:sz w:val="28"/>
          <w:szCs w:val="28"/>
        </w:rPr>
        <w:t xml:space="preserve"> </w:t>
      </w:r>
      <w:r w:rsidR="0009456D" w:rsidRPr="004309AF">
        <w:rPr>
          <w:rFonts w:eastAsia="Times New Roman" w:cs="Times New Roman"/>
          <w:b/>
          <w:sz w:val="28"/>
          <w:szCs w:val="28"/>
        </w:rPr>
        <w:t>2. Quy định thời gian học:</w:t>
      </w:r>
    </w:p>
    <w:p w:rsidR="0009456D" w:rsidRPr="00C62A19" w:rsidRDefault="0009456D" w:rsidP="002D69FF">
      <w:pPr>
        <w:spacing w:before="80" w:after="0" w:line="240" w:lineRule="auto"/>
        <w:ind w:firstLine="720"/>
        <w:jc w:val="both"/>
        <w:rPr>
          <w:rFonts w:eastAsia="Times New Roman" w:cs="Times New Roman"/>
          <w:color w:val="FF0000"/>
          <w:sz w:val="28"/>
          <w:szCs w:val="28"/>
        </w:rPr>
      </w:pPr>
      <w:r w:rsidRPr="00D236F3">
        <w:rPr>
          <w:rFonts w:eastAsia="Times New Roman" w:cs="Times New Roman"/>
          <w:sz w:val="28"/>
          <w:szCs w:val="28"/>
        </w:rPr>
        <w:t xml:space="preserve">- Khối 12: Học buổi </w:t>
      </w:r>
      <w:r w:rsidR="001B33B2" w:rsidRPr="00C62A19">
        <w:rPr>
          <w:rFonts w:eastAsia="Times New Roman" w:cs="Times New Roman"/>
          <w:color w:val="FF0000"/>
          <w:sz w:val="28"/>
          <w:szCs w:val="28"/>
        </w:rPr>
        <w:t>SÁNG</w:t>
      </w:r>
      <w:r w:rsidRPr="00C62A19">
        <w:rPr>
          <w:rFonts w:eastAsia="Times New Roman" w:cs="Times New Roman"/>
          <w:sz w:val="28"/>
          <w:szCs w:val="28"/>
        </w:rPr>
        <w:t>;</w:t>
      </w:r>
    </w:p>
    <w:p w:rsidR="0009456D" w:rsidRPr="00D236F3" w:rsidRDefault="0009456D" w:rsidP="002D69FF">
      <w:pPr>
        <w:spacing w:before="80" w:after="0" w:line="240" w:lineRule="auto"/>
        <w:ind w:firstLine="720"/>
        <w:jc w:val="both"/>
        <w:rPr>
          <w:rFonts w:eastAsia="Times New Roman" w:cs="Times New Roman"/>
          <w:sz w:val="28"/>
          <w:szCs w:val="28"/>
        </w:rPr>
      </w:pPr>
      <w:r w:rsidRPr="00D236F3">
        <w:rPr>
          <w:rFonts w:eastAsia="Times New Roman" w:cs="Times New Roman"/>
          <w:sz w:val="28"/>
          <w:szCs w:val="28"/>
        </w:rPr>
        <w:t xml:space="preserve">- Khối 10, 11: Học buổi </w:t>
      </w:r>
      <w:r w:rsidR="001B33B2" w:rsidRPr="00C62A19">
        <w:rPr>
          <w:rFonts w:eastAsia="Times New Roman" w:cs="Times New Roman"/>
          <w:color w:val="FF0000"/>
          <w:sz w:val="28"/>
          <w:szCs w:val="28"/>
        </w:rPr>
        <w:t>CHIỀU</w:t>
      </w:r>
      <w:r w:rsidRPr="00D236F3">
        <w:rPr>
          <w:rFonts w:eastAsia="Times New Roman" w:cs="Times New Roman"/>
          <w:sz w:val="28"/>
          <w:szCs w:val="28"/>
        </w:rPr>
        <w:t>.</w:t>
      </w:r>
    </w:p>
    <w:p w:rsidR="0009456D" w:rsidRPr="00D236F3" w:rsidRDefault="0009456D" w:rsidP="002D69FF">
      <w:pPr>
        <w:spacing w:before="80" w:after="0" w:line="240" w:lineRule="auto"/>
        <w:ind w:firstLine="720"/>
        <w:jc w:val="both"/>
        <w:rPr>
          <w:rFonts w:eastAsia="Times New Roman" w:cs="Times New Roman"/>
          <w:sz w:val="28"/>
          <w:szCs w:val="28"/>
        </w:rPr>
      </w:pPr>
      <w:r w:rsidRPr="00D236F3">
        <w:rPr>
          <w:rFonts w:eastAsia="Times New Roman" w:cs="Times New Roman"/>
          <w:sz w:val="28"/>
          <w:szCs w:val="28"/>
        </w:rPr>
        <w:t>(Để thuận lợ</w:t>
      </w:r>
      <w:r w:rsidR="002D69FF" w:rsidRPr="00D236F3">
        <w:rPr>
          <w:rFonts w:eastAsia="Times New Roman" w:cs="Times New Roman"/>
          <w:sz w:val="28"/>
          <w:szCs w:val="28"/>
        </w:rPr>
        <w:t xml:space="preserve">i, </w:t>
      </w:r>
      <w:r w:rsidR="006C6F3F">
        <w:rPr>
          <w:rFonts w:eastAsia="Times New Roman" w:cs="Times New Roman"/>
          <w:sz w:val="28"/>
          <w:szCs w:val="28"/>
        </w:rPr>
        <w:t>p</w:t>
      </w:r>
      <w:r w:rsidRPr="00D236F3">
        <w:rPr>
          <w:rFonts w:eastAsia="Times New Roman" w:cs="Times New Roman"/>
          <w:sz w:val="28"/>
          <w:szCs w:val="28"/>
        </w:rPr>
        <w:t>hòng khi tăng cấp độ dịch, khối 12 học trực tiếp</w:t>
      </w:r>
      <w:r w:rsidR="006C6F3F">
        <w:rPr>
          <w:rFonts w:eastAsia="Times New Roman" w:cs="Times New Roman"/>
          <w:sz w:val="28"/>
          <w:szCs w:val="28"/>
        </w:rPr>
        <w:t>; khối 10, 11 học trực tuyến – n</w:t>
      </w:r>
      <w:r w:rsidRPr="00D236F3">
        <w:rPr>
          <w:rFonts w:eastAsia="Times New Roman" w:cs="Times New Roman"/>
          <w:sz w:val="28"/>
          <w:szCs w:val="28"/>
        </w:rPr>
        <w:t>ếu có)</w:t>
      </w:r>
    </w:p>
    <w:p w:rsidR="0009456D" w:rsidRPr="00D236F3" w:rsidRDefault="0009456D" w:rsidP="004309AF">
      <w:pPr>
        <w:spacing w:before="120" w:after="0" w:line="240" w:lineRule="auto"/>
        <w:jc w:val="both"/>
        <w:rPr>
          <w:rFonts w:eastAsia="Times New Roman" w:cs="Times New Roman"/>
          <w:sz w:val="28"/>
          <w:szCs w:val="28"/>
        </w:rPr>
      </w:pPr>
      <w:r w:rsidRPr="00C62A19">
        <w:rPr>
          <w:rFonts w:eastAsia="Times New Roman" w:cs="Times New Roman"/>
          <w:b/>
          <w:sz w:val="28"/>
          <w:szCs w:val="28"/>
        </w:rPr>
        <w:t>3. Quy định phòng học:</w:t>
      </w:r>
      <w:r w:rsidRPr="00D236F3">
        <w:rPr>
          <w:rFonts w:eastAsia="Times New Roman" w:cs="Times New Roman"/>
          <w:sz w:val="28"/>
          <w:szCs w:val="28"/>
        </w:rPr>
        <w:t xml:space="preserve"> Có quy định phòng học gửi kèm.</w:t>
      </w:r>
    </w:p>
    <w:p w:rsidR="0009456D" w:rsidRPr="00D236F3" w:rsidRDefault="0009456D" w:rsidP="004309AF">
      <w:pPr>
        <w:spacing w:before="120" w:after="0" w:line="240" w:lineRule="auto"/>
        <w:jc w:val="both"/>
        <w:rPr>
          <w:rFonts w:eastAsia="Times New Roman" w:cs="Times New Roman"/>
          <w:sz w:val="28"/>
          <w:szCs w:val="28"/>
        </w:rPr>
      </w:pPr>
      <w:r w:rsidRPr="004309AF">
        <w:rPr>
          <w:rFonts w:eastAsia="Times New Roman" w:cs="Times New Roman"/>
          <w:b/>
          <w:sz w:val="28"/>
          <w:szCs w:val="28"/>
        </w:rPr>
        <w:t>4.</w:t>
      </w:r>
      <w:r w:rsidRPr="00D236F3">
        <w:rPr>
          <w:rFonts w:eastAsia="Times New Roman" w:cs="Times New Roman"/>
          <w:sz w:val="28"/>
          <w:szCs w:val="28"/>
        </w:rPr>
        <w:t xml:space="preserve"> </w:t>
      </w:r>
      <w:r w:rsidRPr="00C62A19">
        <w:rPr>
          <w:rFonts w:eastAsia="Times New Roman" w:cs="Times New Roman"/>
          <w:b/>
          <w:sz w:val="28"/>
          <w:szCs w:val="28"/>
        </w:rPr>
        <w:t>Thời gian biểu:</w:t>
      </w:r>
      <w:r w:rsidRPr="00D236F3">
        <w:rPr>
          <w:rFonts w:eastAsia="Times New Roman" w:cs="Times New Roman"/>
          <w:sz w:val="28"/>
          <w:szCs w:val="28"/>
        </w:rPr>
        <w:t xml:space="preserve"> Có thời gian biểu gửi kèm.</w:t>
      </w:r>
    </w:p>
    <w:p w:rsidR="0009456D" w:rsidRPr="00D236F3" w:rsidRDefault="0009456D" w:rsidP="004309AF">
      <w:pPr>
        <w:spacing w:before="120" w:after="0" w:line="240" w:lineRule="auto"/>
        <w:jc w:val="both"/>
        <w:rPr>
          <w:rFonts w:eastAsia="Times New Roman" w:cs="Times New Roman"/>
          <w:sz w:val="28"/>
          <w:szCs w:val="28"/>
        </w:rPr>
      </w:pPr>
      <w:r w:rsidRPr="004309AF">
        <w:rPr>
          <w:rFonts w:eastAsia="Times New Roman" w:cs="Times New Roman"/>
          <w:b/>
          <w:sz w:val="28"/>
          <w:szCs w:val="28"/>
        </w:rPr>
        <w:t>5.</w:t>
      </w:r>
      <w:r w:rsidRPr="00D236F3">
        <w:rPr>
          <w:rFonts w:eastAsia="Times New Roman" w:cs="Times New Roman"/>
          <w:sz w:val="28"/>
          <w:szCs w:val="28"/>
        </w:rPr>
        <w:t xml:space="preserve"> </w:t>
      </w:r>
      <w:r w:rsidRPr="00C62A19">
        <w:rPr>
          <w:rFonts w:eastAsia="Times New Roman" w:cs="Times New Roman"/>
          <w:b/>
          <w:sz w:val="28"/>
          <w:szCs w:val="28"/>
        </w:rPr>
        <w:t>Thời khóa biểu:</w:t>
      </w:r>
      <w:r w:rsidRPr="00D236F3">
        <w:rPr>
          <w:rFonts w:eastAsia="Times New Roman" w:cs="Times New Roman"/>
          <w:sz w:val="28"/>
          <w:szCs w:val="28"/>
        </w:rPr>
        <w:t xml:space="preserve"> Cô Tâm sẽ thông báo (lưu ý cách dạy tiết tự chọn trái buổi).</w:t>
      </w:r>
    </w:p>
    <w:p w:rsidR="0009456D" w:rsidRPr="00D236F3" w:rsidRDefault="0009456D" w:rsidP="004309AF">
      <w:pPr>
        <w:spacing w:before="120" w:after="0" w:line="240" w:lineRule="auto"/>
        <w:jc w:val="both"/>
        <w:rPr>
          <w:rFonts w:eastAsia="Times New Roman" w:cs="Times New Roman"/>
          <w:b/>
          <w:sz w:val="28"/>
          <w:szCs w:val="28"/>
        </w:rPr>
      </w:pPr>
      <w:r w:rsidRPr="004309AF">
        <w:rPr>
          <w:rFonts w:eastAsia="Times New Roman" w:cs="Times New Roman"/>
          <w:b/>
          <w:sz w:val="28"/>
          <w:szCs w:val="28"/>
        </w:rPr>
        <w:t>6.</w:t>
      </w:r>
      <w:r w:rsidRPr="00D236F3">
        <w:rPr>
          <w:rFonts w:eastAsia="Times New Roman" w:cs="Times New Roman"/>
          <w:b/>
          <w:sz w:val="28"/>
          <w:szCs w:val="28"/>
        </w:rPr>
        <w:t xml:space="preserve"> </w:t>
      </w:r>
      <w:r w:rsidR="00D21274" w:rsidRPr="00D236F3">
        <w:rPr>
          <w:rFonts w:eastAsia="Times New Roman" w:cs="Times New Roman"/>
          <w:b/>
          <w:sz w:val="28"/>
          <w:szCs w:val="28"/>
        </w:rPr>
        <w:t>CÔNG TÁC CHUẨN BỊ</w:t>
      </w:r>
      <w:r w:rsidRPr="00D236F3">
        <w:rPr>
          <w:rFonts w:eastAsia="Times New Roman" w:cs="Times New Roman"/>
          <w:b/>
          <w:sz w:val="28"/>
          <w:szCs w:val="28"/>
        </w:rPr>
        <w:t>:</w:t>
      </w:r>
      <w:r w:rsidR="00D21274" w:rsidRPr="00D236F3">
        <w:rPr>
          <w:rFonts w:eastAsia="Times New Roman" w:cs="Times New Roman"/>
          <w:b/>
          <w:sz w:val="28"/>
          <w:szCs w:val="28"/>
        </w:rPr>
        <w:t xml:space="preserve"> </w:t>
      </w:r>
    </w:p>
    <w:p w:rsidR="002D69FF" w:rsidRPr="00D236F3" w:rsidRDefault="002D69FF" w:rsidP="00D21274">
      <w:pPr>
        <w:shd w:val="clear" w:color="auto" w:fill="FFFFFF"/>
        <w:spacing w:before="80" w:after="0" w:line="240" w:lineRule="auto"/>
        <w:ind w:firstLine="720"/>
        <w:jc w:val="both"/>
        <w:rPr>
          <w:b/>
          <w:sz w:val="28"/>
          <w:szCs w:val="28"/>
        </w:rPr>
      </w:pPr>
      <w:r w:rsidRPr="00D236F3">
        <w:rPr>
          <w:sz w:val="28"/>
          <w:szCs w:val="28"/>
        </w:rPr>
        <w:t>-</w:t>
      </w:r>
      <w:r w:rsidRPr="00D236F3">
        <w:rPr>
          <w:b/>
          <w:sz w:val="28"/>
          <w:szCs w:val="28"/>
        </w:rPr>
        <w:t xml:space="preserve"> V/v test nhanh kiểm tra sức khỏe: </w:t>
      </w:r>
    </w:p>
    <w:p w:rsidR="002D69FF" w:rsidRPr="00D236F3" w:rsidRDefault="002D69FF" w:rsidP="002D69FF">
      <w:pPr>
        <w:shd w:val="clear" w:color="auto" w:fill="FFFFFF"/>
        <w:spacing w:before="80" w:after="0" w:line="240" w:lineRule="auto"/>
        <w:jc w:val="both"/>
        <w:rPr>
          <w:sz w:val="28"/>
          <w:szCs w:val="28"/>
        </w:rPr>
      </w:pPr>
      <w:r w:rsidRPr="00D236F3">
        <w:rPr>
          <w:sz w:val="28"/>
          <w:szCs w:val="28"/>
        </w:rPr>
        <w:t xml:space="preserve">   </w:t>
      </w:r>
      <w:r w:rsidR="00D21274" w:rsidRPr="00D236F3">
        <w:rPr>
          <w:sz w:val="28"/>
          <w:szCs w:val="28"/>
        </w:rPr>
        <w:tab/>
      </w:r>
      <w:r w:rsidRPr="00D236F3">
        <w:rPr>
          <w:sz w:val="28"/>
          <w:szCs w:val="28"/>
        </w:rPr>
        <w:t xml:space="preserve">+ </w:t>
      </w:r>
      <w:r w:rsidRPr="00D236F3">
        <w:rPr>
          <w:b/>
          <w:sz w:val="28"/>
          <w:szCs w:val="28"/>
          <w:u w:val="single"/>
        </w:rPr>
        <w:t>Cô Tâm</w:t>
      </w:r>
      <w:r w:rsidRPr="00D236F3">
        <w:rPr>
          <w:b/>
          <w:sz w:val="28"/>
          <w:szCs w:val="28"/>
        </w:rPr>
        <w:t>:</w:t>
      </w:r>
      <w:r w:rsidRPr="00D236F3">
        <w:rPr>
          <w:sz w:val="28"/>
          <w:szCs w:val="28"/>
        </w:rPr>
        <w:t xml:space="preserve"> Liên hệ với Trung tâm Y tế huyện và Văn phòng UBND huyện để xin hỗ trợ dụng cụ test nhanh.</w:t>
      </w:r>
    </w:p>
    <w:p w:rsidR="002D69FF" w:rsidRPr="00D236F3" w:rsidRDefault="002D69FF" w:rsidP="002D69FF">
      <w:pPr>
        <w:shd w:val="clear" w:color="auto" w:fill="FFFFFF"/>
        <w:spacing w:before="80" w:after="0" w:line="240" w:lineRule="auto"/>
        <w:jc w:val="both"/>
        <w:rPr>
          <w:sz w:val="28"/>
          <w:szCs w:val="28"/>
        </w:rPr>
      </w:pPr>
      <w:r w:rsidRPr="00D236F3">
        <w:rPr>
          <w:sz w:val="28"/>
          <w:szCs w:val="28"/>
        </w:rPr>
        <w:t xml:space="preserve">   </w:t>
      </w:r>
      <w:r w:rsidR="00D21274" w:rsidRPr="00D236F3">
        <w:rPr>
          <w:sz w:val="28"/>
          <w:szCs w:val="28"/>
        </w:rPr>
        <w:tab/>
      </w:r>
      <w:r w:rsidRPr="00D236F3">
        <w:rPr>
          <w:sz w:val="28"/>
          <w:szCs w:val="28"/>
        </w:rPr>
        <w:t xml:space="preserve">+ </w:t>
      </w:r>
      <w:r w:rsidRPr="00D236F3">
        <w:rPr>
          <w:b/>
          <w:sz w:val="28"/>
          <w:szCs w:val="28"/>
          <w:u w:val="single"/>
        </w:rPr>
        <w:t>Cô Xuân</w:t>
      </w:r>
      <w:r w:rsidRPr="00D236F3">
        <w:rPr>
          <w:b/>
          <w:sz w:val="28"/>
          <w:szCs w:val="28"/>
          <w:u w:val="single"/>
          <w:vertAlign w:val="superscript"/>
        </w:rPr>
        <w:t>YT</w:t>
      </w:r>
      <w:r w:rsidRPr="00D236F3">
        <w:rPr>
          <w:b/>
          <w:sz w:val="28"/>
          <w:szCs w:val="28"/>
        </w:rPr>
        <w:t>:</w:t>
      </w:r>
      <w:r w:rsidRPr="00D236F3">
        <w:rPr>
          <w:sz w:val="28"/>
          <w:szCs w:val="28"/>
        </w:rPr>
        <w:t xml:space="preserve"> </w:t>
      </w:r>
      <w:r w:rsidRPr="00D236F3">
        <w:rPr>
          <w:b/>
          <w:sz w:val="28"/>
          <w:szCs w:val="28"/>
        </w:rPr>
        <w:t>6</w:t>
      </w:r>
      <w:r w:rsidRPr="00D236F3">
        <w:rPr>
          <w:b/>
          <w:sz w:val="28"/>
          <w:szCs w:val="28"/>
          <w:vertAlign w:val="superscript"/>
        </w:rPr>
        <w:t>h</w:t>
      </w:r>
      <w:r w:rsidRPr="00D236F3">
        <w:rPr>
          <w:b/>
          <w:sz w:val="28"/>
          <w:szCs w:val="28"/>
        </w:rPr>
        <w:t>50’</w:t>
      </w:r>
      <w:r w:rsidRPr="00D236F3">
        <w:rPr>
          <w:sz w:val="28"/>
          <w:szCs w:val="28"/>
        </w:rPr>
        <w:t xml:space="preserve"> có mặt tại Nhà đa năng để test nhanh cho các em học sinh chưa tiêm hoặc tiêm chưa đủ liều vắc-xin ngừa Covid-19.</w:t>
      </w:r>
    </w:p>
    <w:p w:rsidR="002D69FF" w:rsidRPr="00D236F3" w:rsidRDefault="002D69FF" w:rsidP="002D69FF">
      <w:pPr>
        <w:shd w:val="clear" w:color="auto" w:fill="FFFFFF"/>
        <w:spacing w:before="80" w:after="0" w:line="240" w:lineRule="auto"/>
        <w:jc w:val="both"/>
        <w:rPr>
          <w:color w:val="7030A0"/>
          <w:sz w:val="28"/>
          <w:szCs w:val="28"/>
        </w:rPr>
      </w:pPr>
      <w:r w:rsidRPr="00D236F3">
        <w:rPr>
          <w:sz w:val="28"/>
          <w:szCs w:val="28"/>
        </w:rPr>
        <w:t xml:space="preserve">   </w:t>
      </w:r>
      <w:r w:rsidR="00D21274" w:rsidRPr="00D236F3">
        <w:rPr>
          <w:sz w:val="28"/>
          <w:szCs w:val="28"/>
        </w:rPr>
        <w:tab/>
      </w:r>
      <w:r w:rsidRPr="00D236F3">
        <w:rPr>
          <w:sz w:val="28"/>
          <w:szCs w:val="28"/>
        </w:rPr>
        <w:t xml:space="preserve">+ Học sinh chưa tiêm phòng hoặc tiêm chưa đủ liều vắc-xin ngừa Covid-19 tập trung test nhanh tại Nha đa năng trước khi lên lớp.   </w:t>
      </w:r>
    </w:p>
    <w:p w:rsidR="00D21274" w:rsidRPr="00D236F3" w:rsidRDefault="002D69FF" w:rsidP="00D21274">
      <w:pPr>
        <w:spacing w:before="80" w:after="0" w:line="240" w:lineRule="auto"/>
        <w:ind w:firstLine="720"/>
        <w:jc w:val="both"/>
        <w:rPr>
          <w:rStyle w:val="fontstyle01"/>
          <w:sz w:val="28"/>
          <w:szCs w:val="28"/>
        </w:rPr>
      </w:pPr>
      <w:r w:rsidRPr="00D236F3">
        <w:rPr>
          <w:rStyle w:val="fontstyle01"/>
          <w:sz w:val="28"/>
          <w:szCs w:val="28"/>
        </w:rPr>
        <w:t xml:space="preserve">- </w:t>
      </w:r>
      <w:r w:rsidRPr="00D236F3">
        <w:rPr>
          <w:rStyle w:val="fontstyle01"/>
          <w:b/>
          <w:sz w:val="28"/>
          <w:szCs w:val="28"/>
          <w:u w:val="single"/>
        </w:rPr>
        <w:t>Thầy Toàn</w:t>
      </w:r>
      <w:r w:rsidRPr="00D236F3">
        <w:rPr>
          <w:rStyle w:val="fontstyle01"/>
          <w:b/>
          <w:sz w:val="28"/>
          <w:szCs w:val="28"/>
        </w:rPr>
        <w:t>:</w:t>
      </w:r>
      <w:r w:rsidRPr="00D236F3">
        <w:rPr>
          <w:rStyle w:val="fontstyle01"/>
          <w:sz w:val="28"/>
          <w:szCs w:val="28"/>
        </w:rPr>
        <w:t xml:space="preserve"> </w:t>
      </w:r>
      <w:r w:rsidR="0079013E" w:rsidRPr="00D236F3">
        <w:rPr>
          <w:rStyle w:val="fontstyle01"/>
          <w:sz w:val="28"/>
          <w:szCs w:val="28"/>
        </w:rPr>
        <w:t>Chuẩn bị các phương án xử lý khi có tinh huống F0; p</w:t>
      </w:r>
      <w:r w:rsidRPr="00D236F3">
        <w:rPr>
          <w:rStyle w:val="fontstyle01"/>
          <w:sz w:val="28"/>
          <w:szCs w:val="28"/>
        </w:rPr>
        <w:t>hân công, giám sát CBGVNV (trừ GVCN) trực đo thân nhiệt ở cổng chính, cổng phụ/hằng tuần</w:t>
      </w:r>
      <w:r w:rsidR="0079013E" w:rsidRPr="00D236F3">
        <w:rPr>
          <w:rStyle w:val="fontstyle01"/>
          <w:sz w:val="28"/>
          <w:szCs w:val="28"/>
        </w:rPr>
        <w:t xml:space="preserve"> (đã có 02 máy đo thân nhiệt mới mua)</w:t>
      </w:r>
      <w:r w:rsidRPr="00D236F3">
        <w:rPr>
          <w:rStyle w:val="fontstyle01"/>
          <w:sz w:val="28"/>
          <w:szCs w:val="28"/>
        </w:rPr>
        <w:t xml:space="preserve">; cử giáo viên Nam phụ trách giăng dây các lối đi; dự kiến vị trí để bảng, tên bảng hướng dẫn. Đi kiểm tra cơ sở vật chất, vệ sinh các dãy phòng học và khuôn viên trường, đề nghị </w:t>
      </w:r>
      <w:proofErr w:type="gramStart"/>
      <w:r w:rsidRPr="00D236F3">
        <w:rPr>
          <w:rStyle w:val="fontstyle01"/>
          <w:sz w:val="28"/>
          <w:szCs w:val="28"/>
        </w:rPr>
        <w:t>lao</w:t>
      </w:r>
      <w:proofErr w:type="gramEnd"/>
      <w:r w:rsidRPr="00D236F3">
        <w:rPr>
          <w:rStyle w:val="fontstyle01"/>
          <w:sz w:val="28"/>
          <w:szCs w:val="28"/>
        </w:rPr>
        <w:t xml:space="preserve"> công dọn </w:t>
      </w:r>
      <w:r w:rsidRPr="00D236F3">
        <w:rPr>
          <w:rStyle w:val="fontstyle01"/>
          <w:sz w:val="28"/>
          <w:szCs w:val="28"/>
        </w:rPr>
        <w:lastRenderedPageBreak/>
        <w:t>dẹp theo yêu cầ</w:t>
      </w:r>
      <w:r w:rsidR="00D21274" w:rsidRPr="00D236F3">
        <w:rPr>
          <w:rStyle w:val="fontstyle01"/>
          <w:sz w:val="28"/>
          <w:szCs w:val="28"/>
        </w:rPr>
        <w:t>u; chỉ đạo việc tổ chức cho h</w:t>
      </w:r>
      <w:r w:rsidR="00D21274" w:rsidRPr="00D236F3">
        <w:rPr>
          <w:sz w:val="28"/>
          <w:szCs w:val="28"/>
        </w:rPr>
        <w:t>ọc sinh, giáo viên ký cam kết về phòng, chống Covid-19.</w:t>
      </w:r>
    </w:p>
    <w:p w:rsidR="002D69FF" w:rsidRPr="00D236F3" w:rsidRDefault="002D69FF" w:rsidP="00D21274">
      <w:pPr>
        <w:spacing w:before="80" w:after="0" w:line="240" w:lineRule="auto"/>
        <w:ind w:firstLine="720"/>
        <w:jc w:val="both"/>
        <w:rPr>
          <w:sz w:val="28"/>
          <w:szCs w:val="28"/>
        </w:rPr>
      </w:pPr>
      <w:r w:rsidRPr="00D236F3">
        <w:rPr>
          <w:sz w:val="28"/>
          <w:szCs w:val="28"/>
          <w:shd w:val="clear" w:color="auto" w:fill="FFFFFF"/>
        </w:rPr>
        <w:t xml:space="preserve">- </w:t>
      </w:r>
      <w:r w:rsidRPr="00D236F3">
        <w:rPr>
          <w:b/>
          <w:sz w:val="28"/>
          <w:szCs w:val="28"/>
          <w:u w:val="single"/>
          <w:shd w:val="clear" w:color="auto" w:fill="FFFFFF"/>
        </w:rPr>
        <w:t>Bảo vệ</w:t>
      </w:r>
      <w:r w:rsidRPr="00D236F3">
        <w:rPr>
          <w:b/>
          <w:sz w:val="28"/>
          <w:szCs w:val="28"/>
          <w:shd w:val="clear" w:color="auto" w:fill="FFFFFF"/>
        </w:rPr>
        <w:t>:</w:t>
      </w:r>
      <w:r w:rsidRPr="00D236F3">
        <w:rPr>
          <w:sz w:val="28"/>
          <w:szCs w:val="28"/>
          <w:shd w:val="clear" w:color="auto" w:fill="FFFFFF"/>
        </w:rPr>
        <w:t xml:space="preserve"> Bùi Quang Trung </w:t>
      </w:r>
      <w:r w:rsidR="00D21274" w:rsidRPr="00D236F3">
        <w:rPr>
          <w:sz w:val="28"/>
          <w:szCs w:val="28"/>
          <w:shd w:val="clear" w:color="auto" w:fill="FFFFFF"/>
        </w:rPr>
        <w:t xml:space="preserve">trực 24/24 (anh </w:t>
      </w:r>
      <w:r w:rsidRPr="00D236F3">
        <w:rPr>
          <w:sz w:val="28"/>
          <w:szCs w:val="28"/>
          <w:shd w:val="clear" w:color="auto" w:fill="FFFFFF"/>
        </w:rPr>
        <w:t xml:space="preserve">Nguyễn Văn Toàn </w:t>
      </w:r>
      <w:r w:rsidR="00D21274" w:rsidRPr="00D236F3">
        <w:rPr>
          <w:sz w:val="28"/>
          <w:szCs w:val="28"/>
          <w:shd w:val="clear" w:color="auto" w:fill="FFFFFF"/>
        </w:rPr>
        <w:t>xin nghỉ, đã về quê có việc khẩn)</w:t>
      </w:r>
      <w:r w:rsidRPr="00D236F3">
        <w:rPr>
          <w:sz w:val="28"/>
          <w:szCs w:val="28"/>
          <w:shd w:val="clear" w:color="auto" w:fill="FFFFFF"/>
        </w:rPr>
        <w:t>.</w:t>
      </w:r>
    </w:p>
    <w:p w:rsidR="002D69FF" w:rsidRPr="00D236F3" w:rsidRDefault="002D69FF" w:rsidP="00D21274">
      <w:pPr>
        <w:shd w:val="clear" w:color="auto" w:fill="FFFFFF"/>
        <w:spacing w:before="80" w:after="0" w:line="240" w:lineRule="auto"/>
        <w:ind w:firstLine="720"/>
        <w:jc w:val="both"/>
        <w:rPr>
          <w:rStyle w:val="fontstyle01"/>
          <w:sz w:val="28"/>
          <w:szCs w:val="28"/>
        </w:rPr>
      </w:pPr>
      <w:r w:rsidRPr="00D236F3">
        <w:rPr>
          <w:sz w:val="28"/>
          <w:szCs w:val="28"/>
        </w:rPr>
        <w:t xml:space="preserve">- </w:t>
      </w:r>
      <w:r w:rsidRPr="00D236F3">
        <w:rPr>
          <w:b/>
          <w:sz w:val="28"/>
          <w:szCs w:val="28"/>
          <w:u w:val="single"/>
        </w:rPr>
        <w:t>Tổ An toàn Covid-19</w:t>
      </w:r>
      <w:r w:rsidRPr="00D236F3">
        <w:rPr>
          <w:b/>
          <w:sz w:val="28"/>
          <w:szCs w:val="28"/>
        </w:rPr>
        <w:t>:</w:t>
      </w:r>
      <w:r w:rsidRPr="00D236F3">
        <w:rPr>
          <w:sz w:val="28"/>
          <w:szCs w:val="28"/>
        </w:rPr>
        <w:t xml:space="preserve"> Tổ 1- Nguyễn Hữu Huy là tổ trưởng, phối hợp với nhà </w:t>
      </w:r>
      <w:proofErr w:type="gramStart"/>
      <w:r w:rsidRPr="00D236F3">
        <w:rPr>
          <w:sz w:val="28"/>
          <w:szCs w:val="28"/>
        </w:rPr>
        <w:t>xe</w:t>
      </w:r>
      <w:proofErr w:type="gramEnd"/>
      <w:r w:rsidRPr="00D236F3">
        <w:rPr>
          <w:sz w:val="28"/>
          <w:szCs w:val="28"/>
        </w:rPr>
        <w:t xml:space="preserve"> đo thân nhiệt học sinh; hướng dẫn học sinh rửa tay sát khuẩn từ 6</w:t>
      </w:r>
      <w:r w:rsidRPr="00D236F3">
        <w:rPr>
          <w:sz w:val="28"/>
          <w:szCs w:val="28"/>
          <w:vertAlign w:val="superscript"/>
        </w:rPr>
        <w:t>h</w:t>
      </w:r>
      <w:r w:rsidRPr="00D236F3">
        <w:rPr>
          <w:sz w:val="28"/>
          <w:szCs w:val="28"/>
        </w:rPr>
        <w:t>30’ (từ thứ 2 đến thứ 7).</w:t>
      </w:r>
      <w:r w:rsidR="00D21274" w:rsidRPr="00D236F3">
        <w:rPr>
          <w:sz w:val="28"/>
          <w:szCs w:val="28"/>
        </w:rPr>
        <w:t xml:space="preserve"> </w:t>
      </w:r>
    </w:p>
    <w:p w:rsidR="002D69FF" w:rsidRPr="00D236F3" w:rsidRDefault="002D69FF" w:rsidP="0079013E">
      <w:pPr>
        <w:spacing w:before="80" w:after="0" w:line="240" w:lineRule="auto"/>
        <w:ind w:firstLine="720"/>
        <w:jc w:val="both"/>
        <w:rPr>
          <w:rStyle w:val="fontstyle01"/>
          <w:sz w:val="28"/>
          <w:szCs w:val="28"/>
        </w:rPr>
      </w:pPr>
      <w:r w:rsidRPr="00D236F3">
        <w:rPr>
          <w:rStyle w:val="fontstyle01"/>
          <w:sz w:val="28"/>
          <w:szCs w:val="28"/>
        </w:rPr>
        <w:t xml:space="preserve">- </w:t>
      </w:r>
      <w:r w:rsidRPr="00D236F3">
        <w:rPr>
          <w:rStyle w:val="fontstyle01"/>
          <w:b/>
          <w:sz w:val="28"/>
          <w:szCs w:val="28"/>
          <w:u w:val="single"/>
        </w:rPr>
        <w:t>Thầy Chung</w:t>
      </w:r>
      <w:r w:rsidRPr="00D236F3">
        <w:rPr>
          <w:rStyle w:val="fontstyle01"/>
          <w:b/>
          <w:sz w:val="28"/>
          <w:szCs w:val="28"/>
        </w:rPr>
        <w:t xml:space="preserve">: </w:t>
      </w:r>
      <w:r w:rsidRPr="00D236F3">
        <w:rPr>
          <w:rStyle w:val="fontstyle01"/>
          <w:sz w:val="28"/>
          <w:szCs w:val="28"/>
        </w:rPr>
        <w:t xml:space="preserve">Phụ trách nhà </w:t>
      </w:r>
      <w:proofErr w:type="gramStart"/>
      <w:r w:rsidRPr="00D236F3">
        <w:rPr>
          <w:rStyle w:val="fontstyle01"/>
          <w:sz w:val="28"/>
          <w:szCs w:val="28"/>
        </w:rPr>
        <w:t>xe</w:t>
      </w:r>
      <w:proofErr w:type="gramEnd"/>
      <w:r w:rsidRPr="00D236F3">
        <w:rPr>
          <w:rStyle w:val="fontstyle01"/>
          <w:sz w:val="28"/>
          <w:szCs w:val="28"/>
        </w:rPr>
        <w:t>, phân công người nhà xe: sớm quét dọn khu vực cổng phụ, nhà xe học sinh; sắp xếp xe học sinh theo hướng dẫn; ghi phiếu (thẻ), giữ xe học sinh như trước đây.</w:t>
      </w:r>
    </w:p>
    <w:p w:rsidR="002D69FF" w:rsidRPr="00D236F3" w:rsidRDefault="002D69FF" w:rsidP="0079013E">
      <w:pPr>
        <w:spacing w:before="80" w:after="0" w:line="240" w:lineRule="auto"/>
        <w:ind w:firstLine="720"/>
        <w:jc w:val="both"/>
        <w:rPr>
          <w:rStyle w:val="fontstyle01"/>
          <w:sz w:val="28"/>
          <w:szCs w:val="28"/>
        </w:rPr>
      </w:pPr>
      <w:r w:rsidRPr="00D236F3">
        <w:rPr>
          <w:rStyle w:val="fontstyle01"/>
          <w:sz w:val="28"/>
          <w:szCs w:val="28"/>
        </w:rPr>
        <w:t xml:space="preserve">- </w:t>
      </w:r>
      <w:r w:rsidRPr="00D236F3">
        <w:rPr>
          <w:rStyle w:val="fontstyle01"/>
          <w:b/>
          <w:sz w:val="28"/>
          <w:szCs w:val="28"/>
          <w:u w:val="single"/>
        </w:rPr>
        <w:t>Văn phòng</w:t>
      </w:r>
      <w:r w:rsidRPr="00D236F3">
        <w:rPr>
          <w:rStyle w:val="fontstyle01"/>
          <w:b/>
          <w:sz w:val="28"/>
          <w:szCs w:val="28"/>
        </w:rPr>
        <w:t>:</w:t>
      </w:r>
      <w:r w:rsidRPr="00D236F3">
        <w:rPr>
          <w:rStyle w:val="fontstyle01"/>
          <w:sz w:val="28"/>
          <w:szCs w:val="28"/>
        </w:rPr>
        <w:t xml:space="preserve"> Chuẩn bị đầy đủ nước rửa tay, sát khuẩn; </w:t>
      </w:r>
      <w:r w:rsidRPr="00D236F3">
        <w:rPr>
          <w:rStyle w:val="fontstyle01"/>
          <w:color w:val="FF0000"/>
          <w:sz w:val="28"/>
          <w:szCs w:val="28"/>
        </w:rPr>
        <w:t xml:space="preserve">mua dây đỏ, vàng </w:t>
      </w:r>
      <w:r w:rsidRPr="00D236F3">
        <w:rPr>
          <w:rStyle w:val="fontstyle01"/>
          <w:sz w:val="28"/>
          <w:szCs w:val="28"/>
        </w:rPr>
        <w:t xml:space="preserve">để giăng khu vực, lối đi (nhà sách Thu Hường), mua long não cho NVS; để ở mỗi tầng nhà dãy A và mỗi tầng nhà dãy B một thùng rác có nắp đậy mới mua; 04 thùng rác mới mua và các thùng rác đang dùng sẽ được bố trí, sắp xếp tại khu vực hợp lý; tập trung tiếp dân đến liên hệ công tác. </w:t>
      </w:r>
      <w:proofErr w:type="gramStart"/>
      <w:r w:rsidRPr="00D236F3">
        <w:rPr>
          <w:rStyle w:val="fontstyle01"/>
          <w:b/>
          <w:sz w:val="28"/>
          <w:szCs w:val="28"/>
          <w:u w:val="single"/>
        </w:rPr>
        <w:t>Cô Nga</w:t>
      </w:r>
      <w:r w:rsidRPr="00D236F3">
        <w:rPr>
          <w:rStyle w:val="fontstyle01"/>
          <w:b/>
          <w:sz w:val="28"/>
          <w:szCs w:val="28"/>
          <w:u w:val="single"/>
          <w:vertAlign w:val="superscript"/>
        </w:rPr>
        <w:t>KT</w:t>
      </w:r>
      <w:r w:rsidRPr="00D236F3">
        <w:rPr>
          <w:rStyle w:val="fontstyle01"/>
          <w:b/>
          <w:sz w:val="28"/>
          <w:szCs w:val="28"/>
        </w:rPr>
        <w:t xml:space="preserve"> </w:t>
      </w:r>
      <w:r w:rsidR="0079013E" w:rsidRPr="00D236F3">
        <w:rPr>
          <w:rStyle w:val="fontstyle01"/>
          <w:sz w:val="28"/>
          <w:szCs w:val="28"/>
        </w:rPr>
        <w:t xml:space="preserve">yêu cầu </w:t>
      </w:r>
      <w:r w:rsidR="0079013E" w:rsidRPr="00D236F3">
        <w:rPr>
          <w:rStyle w:val="fontstyle01"/>
          <w:b/>
          <w:sz w:val="28"/>
          <w:szCs w:val="28"/>
          <w:u w:val="single"/>
        </w:rPr>
        <w:t>cô Hồng</w:t>
      </w:r>
      <w:r w:rsidR="0079013E" w:rsidRPr="00D236F3">
        <w:rPr>
          <w:rStyle w:val="fontstyle01"/>
          <w:sz w:val="28"/>
          <w:szCs w:val="28"/>
        </w:rPr>
        <w:t xml:space="preserve"> tập trung, tăng cường thời gian làm vệ sinh trong những tuần đầu dạy học trực tiếp</w:t>
      </w:r>
      <w:r w:rsidRPr="00D236F3">
        <w:rPr>
          <w:rStyle w:val="fontstyle01"/>
          <w:sz w:val="28"/>
          <w:szCs w:val="28"/>
        </w:rPr>
        <w:t>.</w:t>
      </w:r>
      <w:proofErr w:type="gramEnd"/>
    </w:p>
    <w:p w:rsidR="00D236F3" w:rsidRPr="00D236F3" w:rsidRDefault="00D236F3" w:rsidP="00D236F3">
      <w:pPr>
        <w:shd w:val="clear" w:color="auto" w:fill="FFFFFF"/>
        <w:spacing w:before="80"/>
        <w:jc w:val="both"/>
        <w:rPr>
          <w:rStyle w:val="fontstyle01"/>
          <w:i/>
          <w:sz w:val="28"/>
          <w:szCs w:val="28"/>
        </w:rPr>
      </w:pPr>
      <w:r w:rsidRPr="00D236F3">
        <w:rPr>
          <w:rStyle w:val="fontstyle01"/>
          <w:sz w:val="28"/>
          <w:szCs w:val="28"/>
        </w:rPr>
        <w:t xml:space="preserve">   </w:t>
      </w:r>
      <w:r>
        <w:rPr>
          <w:rStyle w:val="fontstyle01"/>
          <w:sz w:val="28"/>
          <w:szCs w:val="28"/>
        </w:rPr>
        <w:tab/>
      </w:r>
      <w:r w:rsidR="00994C69">
        <w:rPr>
          <w:rStyle w:val="fontstyle01"/>
          <w:sz w:val="28"/>
          <w:szCs w:val="28"/>
        </w:rPr>
        <w:t>-</w:t>
      </w:r>
      <w:r w:rsidR="00994C69">
        <w:rPr>
          <w:sz w:val="28"/>
          <w:szCs w:val="28"/>
        </w:rPr>
        <w:t xml:space="preserve"> </w:t>
      </w:r>
      <w:r w:rsidRPr="00994C69">
        <w:rPr>
          <w:rStyle w:val="fontstyle01"/>
          <w:b/>
          <w:sz w:val="28"/>
          <w:szCs w:val="28"/>
          <w:u w:val="single"/>
        </w:rPr>
        <w:t>GVBM</w:t>
      </w:r>
      <w:r w:rsidRPr="00D236F3">
        <w:rPr>
          <w:rStyle w:val="fontstyle01"/>
          <w:b/>
          <w:sz w:val="28"/>
          <w:szCs w:val="28"/>
        </w:rPr>
        <w:t>:</w:t>
      </w:r>
      <w:r w:rsidRPr="00D236F3">
        <w:rPr>
          <w:rStyle w:val="fontstyle01"/>
          <w:sz w:val="28"/>
          <w:szCs w:val="28"/>
        </w:rPr>
        <w:t xml:space="preserve"> Dạy và học </w:t>
      </w:r>
      <w:proofErr w:type="gramStart"/>
      <w:r w:rsidRPr="00D236F3">
        <w:rPr>
          <w:rStyle w:val="fontstyle01"/>
          <w:sz w:val="28"/>
          <w:szCs w:val="28"/>
        </w:rPr>
        <w:t>theo</w:t>
      </w:r>
      <w:proofErr w:type="gramEnd"/>
      <w:r w:rsidRPr="00D236F3">
        <w:rPr>
          <w:rStyle w:val="fontstyle01"/>
          <w:sz w:val="28"/>
          <w:szCs w:val="28"/>
        </w:rPr>
        <w:t xml:space="preserve"> PPCT tuần </w:t>
      </w:r>
      <w:r w:rsidR="00994C69">
        <w:rPr>
          <w:rStyle w:val="fontstyle01"/>
          <w:sz w:val="28"/>
          <w:szCs w:val="28"/>
        </w:rPr>
        <w:t>20</w:t>
      </w:r>
      <w:r w:rsidRPr="00D236F3">
        <w:rPr>
          <w:rStyle w:val="fontstyle01"/>
          <w:sz w:val="28"/>
          <w:szCs w:val="28"/>
        </w:rPr>
        <w:t>. Tự sắp xếp thời gian tổ chức ôn tập, củng cố, bổ sung nội dung kiến thức phù hợp với các nhóm</w:t>
      </w:r>
      <w:r w:rsidRPr="00D236F3">
        <w:rPr>
          <w:sz w:val="28"/>
          <w:szCs w:val="28"/>
        </w:rPr>
        <w:t xml:space="preserve"> </w:t>
      </w:r>
      <w:r w:rsidRPr="00D236F3">
        <w:rPr>
          <w:rStyle w:val="fontstyle01"/>
          <w:sz w:val="28"/>
          <w:szCs w:val="28"/>
        </w:rPr>
        <w:t>đối tượng học sinh có điều kiện học trực tuyến; dạy bổ sung những nội dung kiến</w:t>
      </w:r>
      <w:r w:rsidRPr="00D236F3">
        <w:rPr>
          <w:sz w:val="28"/>
          <w:szCs w:val="28"/>
        </w:rPr>
        <w:t xml:space="preserve"> </w:t>
      </w:r>
      <w:r w:rsidRPr="00D236F3">
        <w:rPr>
          <w:rStyle w:val="fontstyle01"/>
          <w:sz w:val="28"/>
          <w:szCs w:val="28"/>
        </w:rPr>
        <w:t>thức còn thiếu kết hợp với ôn tập, củng cố nội dung kiến thức phù hợp với các</w:t>
      </w:r>
      <w:r w:rsidRPr="00D236F3">
        <w:rPr>
          <w:sz w:val="28"/>
          <w:szCs w:val="28"/>
        </w:rPr>
        <w:t xml:space="preserve"> </w:t>
      </w:r>
      <w:r w:rsidRPr="00D236F3">
        <w:rPr>
          <w:rStyle w:val="fontstyle01"/>
          <w:sz w:val="28"/>
          <w:szCs w:val="28"/>
        </w:rPr>
        <w:t>nhóm đối tượng học sinh không có điều kiện học trực tuyến, nhất là đối với các học</w:t>
      </w:r>
      <w:r w:rsidRPr="00D236F3">
        <w:rPr>
          <w:sz w:val="28"/>
          <w:szCs w:val="28"/>
        </w:rPr>
        <w:t xml:space="preserve"> </w:t>
      </w:r>
      <w:r w:rsidRPr="00D236F3">
        <w:rPr>
          <w:rStyle w:val="fontstyle01"/>
          <w:sz w:val="28"/>
          <w:szCs w:val="28"/>
        </w:rPr>
        <w:t>sinh không tiếp cận được truyền hình, học sinh chuyển trường do phải di chuyển nơi</w:t>
      </w:r>
      <w:r w:rsidRPr="00D236F3">
        <w:rPr>
          <w:sz w:val="28"/>
          <w:szCs w:val="28"/>
        </w:rPr>
        <w:t xml:space="preserve"> </w:t>
      </w:r>
      <w:r w:rsidRPr="00D236F3">
        <w:rPr>
          <w:rStyle w:val="fontstyle01"/>
          <w:sz w:val="28"/>
          <w:szCs w:val="28"/>
        </w:rPr>
        <w:t>cư trú để phòng, tránh dịch bệnh; sử dụng hiệu quả thời gian học sinh được đến</w:t>
      </w:r>
      <w:r w:rsidRPr="00D236F3">
        <w:rPr>
          <w:sz w:val="28"/>
          <w:szCs w:val="28"/>
        </w:rPr>
        <w:t xml:space="preserve"> </w:t>
      </w:r>
      <w:r w:rsidRPr="00D236F3">
        <w:rPr>
          <w:rStyle w:val="fontstyle01"/>
          <w:sz w:val="28"/>
          <w:szCs w:val="28"/>
        </w:rPr>
        <w:t>trường để tiếp tục tổ chức dạy học trực tiếp các nội dung cơ bản, cốt lõi theo các</w:t>
      </w:r>
      <w:r w:rsidRPr="00D236F3">
        <w:rPr>
          <w:sz w:val="28"/>
          <w:szCs w:val="28"/>
        </w:rPr>
        <w:t xml:space="preserve"> </w:t>
      </w:r>
      <w:r w:rsidRPr="00D236F3">
        <w:rPr>
          <w:rStyle w:val="fontstyle01"/>
          <w:sz w:val="28"/>
          <w:szCs w:val="28"/>
        </w:rPr>
        <w:t>văn bản hướng dẫn điều chỉnh nội dung dạy học của Sở Giáo dục và Đào tạo phù hợp với điều kiện của nhà trường và đối tượng học sinh, tránh gây áp lực, quá tải</w:t>
      </w:r>
      <w:r w:rsidRPr="00D236F3">
        <w:rPr>
          <w:sz w:val="28"/>
          <w:szCs w:val="28"/>
        </w:rPr>
        <w:t xml:space="preserve"> </w:t>
      </w:r>
      <w:r w:rsidRPr="00D236F3">
        <w:rPr>
          <w:rStyle w:val="fontstyle01"/>
          <w:sz w:val="28"/>
          <w:szCs w:val="28"/>
        </w:rPr>
        <w:t>đối với học sinh.</w:t>
      </w:r>
      <w:r w:rsidRPr="00D236F3">
        <w:rPr>
          <w:sz w:val="28"/>
          <w:szCs w:val="28"/>
        </w:rPr>
        <w:t xml:space="preserve"> </w:t>
      </w:r>
      <w:r w:rsidRPr="00D236F3">
        <w:rPr>
          <w:rStyle w:val="fontstyle01"/>
          <w:sz w:val="28"/>
          <w:szCs w:val="28"/>
        </w:rPr>
        <w:t>Phát huy tinh thần trách nhiệm của đội ngũ nhà giáo, chia sẻ khó khăn, hết</w:t>
      </w:r>
      <w:r w:rsidRPr="00D236F3">
        <w:rPr>
          <w:sz w:val="28"/>
          <w:szCs w:val="28"/>
        </w:rPr>
        <w:t xml:space="preserve"> </w:t>
      </w:r>
      <w:r w:rsidRPr="00D236F3">
        <w:rPr>
          <w:rStyle w:val="fontstyle01"/>
          <w:sz w:val="28"/>
          <w:szCs w:val="28"/>
        </w:rPr>
        <w:t>lòng vì học sinh, các thầy, cô giáo cần hướng dẫn tổ chức ôn tập, củng cố, bổ sung</w:t>
      </w:r>
      <w:r w:rsidRPr="00D236F3">
        <w:rPr>
          <w:sz w:val="28"/>
          <w:szCs w:val="28"/>
        </w:rPr>
        <w:t xml:space="preserve"> </w:t>
      </w:r>
      <w:r w:rsidRPr="00D236F3">
        <w:rPr>
          <w:rStyle w:val="fontstyle01"/>
          <w:sz w:val="28"/>
          <w:szCs w:val="28"/>
        </w:rPr>
        <w:t>nội dung kiến thức cho các đối tượng học sinh bảo đảm chất lượng; không thu thêm</w:t>
      </w:r>
      <w:r w:rsidRPr="00D236F3">
        <w:rPr>
          <w:sz w:val="28"/>
          <w:szCs w:val="28"/>
        </w:rPr>
        <w:t xml:space="preserve"> </w:t>
      </w:r>
      <w:r w:rsidRPr="00D236F3">
        <w:rPr>
          <w:rStyle w:val="fontstyle01"/>
          <w:sz w:val="28"/>
          <w:szCs w:val="28"/>
        </w:rPr>
        <w:t>kinh phí để tổ chức ôn tập, củng cố, bổ sung kiến thức cho học sinh.</w:t>
      </w:r>
      <w:r w:rsidRPr="00D236F3">
        <w:rPr>
          <w:sz w:val="28"/>
          <w:szCs w:val="28"/>
        </w:rPr>
        <w:t xml:space="preserve"> Không tăng thêm tiết dạy, buổi dạy, giáo viên </w:t>
      </w:r>
      <w:r w:rsidRPr="00D236F3">
        <w:rPr>
          <w:rStyle w:val="fontstyle01"/>
          <w:sz w:val="28"/>
          <w:szCs w:val="28"/>
        </w:rPr>
        <w:t>t</w:t>
      </w:r>
      <w:r w:rsidRPr="00D236F3">
        <w:rPr>
          <w:sz w:val="28"/>
          <w:szCs w:val="28"/>
        </w:rPr>
        <w:t xml:space="preserve">ự </w:t>
      </w:r>
      <w:r w:rsidRPr="00D236F3">
        <w:rPr>
          <w:rStyle w:val="fontstyle01"/>
          <w:sz w:val="28"/>
          <w:szCs w:val="28"/>
        </w:rPr>
        <w:t>bố trí thời gian hợp</w:t>
      </w:r>
      <w:r w:rsidRPr="00D236F3">
        <w:rPr>
          <w:sz w:val="28"/>
          <w:szCs w:val="28"/>
        </w:rPr>
        <w:t xml:space="preserve"> </w:t>
      </w:r>
      <w:r w:rsidRPr="00D236F3">
        <w:rPr>
          <w:rStyle w:val="fontstyle01"/>
          <w:sz w:val="28"/>
          <w:szCs w:val="28"/>
        </w:rPr>
        <w:t>lý để hỗ trợ, bù đắp nội dung kiến thức còn thiếu ngay trong từng bài học cho</w:t>
      </w:r>
      <w:r w:rsidRPr="00D236F3">
        <w:rPr>
          <w:sz w:val="28"/>
          <w:szCs w:val="28"/>
        </w:rPr>
        <w:t xml:space="preserve"> </w:t>
      </w:r>
      <w:r w:rsidRPr="00D236F3">
        <w:rPr>
          <w:rStyle w:val="fontstyle01"/>
          <w:sz w:val="28"/>
          <w:szCs w:val="28"/>
        </w:rPr>
        <w:t>những học sinh gặp khó khăn trong học tập, nhất là những học sinh gặp khó khăn về</w:t>
      </w:r>
      <w:r w:rsidRPr="00D236F3">
        <w:rPr>
          <w:sz w:val="28"/>
          <w:szCs w:val="28"/>
        </w:rPr>
        <w:t xml:space="preserve"> </w:t>
      </w:r>
      <w:r w:rsidRPr="00D236F3">
        <w:rPr>
          <w:rStyle w:val="fontstyle01"/>
          <w:sz w:val="28"/>
          <w:szCs w:val="28"/>
        </w:rPr>
        <w:t>điều kiện học trực tuyến, học qua truyền hình trong thời gian phải tạm dừng đến</w:t>
      </w:r>
      <w:r w:rsidRPr="00D236F3">
        <w:rPr>
          <w:sz w:val="28"/>
          <w:szCs w:val="28"/>
        </w:rPr>
        <w:t xml:space="preserve"> </w:t>
      </w:r>
      <w:r w:rsidRPr="00D236F3">
        <w:rPr>
          <w:rStyle w:val="fontstyle01"/>
          <w:sz w:val="28"/>
          <w:szCs w:val="28"/>
        </w:rPr>
        <w:t xml:space="preserve">trường. </w:t>
      </w:r>
      <w:proofErr w:type="gramStart"/>
      <w:r w:rsidRPr="00D236F3">
        <w:rPr>
          <w:rStyle w:val="fontstyle01"/>
          <w:sz w:val="28"/>
          <w:szCs w:val="28"/>
        </w:rPr>
        <w:t>Tiếp tục sử dụng</w:t>
      </w:r>
      <w:r w:rsidRPr="00D236F3">
        <w:rPr>
          <w:sz w:val="28"/>
          <w:szCs w:val="28"/>
        </w:rPr>
        <w:t xml:space="preserve"> </w:t>
      </w:r>
      <w:r w:rsidRPr="00D236F3">
        <w:rPr>
          <w:rStyle w:val="fontstyle01"/>
          <w:sz w:val="28"/>
          <w:szCs w:val="28"/>
        </w:rPr>
        <w:t>hệ thống học liệu dạy học trực tuyến, dạy học trên truyền hình hỗ trợ dạy học trực</w:t>
      </w:r>
      <w:r w:rsidRPr="00D236F3">
        <w:rPr>
          <w:sz w:val="28"/>
          <w:szCs w:val="28"/>
        </w:rPr>
        <w:t xml:space="preserve"> </w:t>
      </w:r>
      <w:r w:rsidRPr="00D236F3">
        <w:rPr>
          <w:rStyle w:val="fontstyle01"/>
          <w:sz w:val="28"/>
          <w:szCs w:val="28"/>
        </w:rPr>
        <w:t>tiếp.</w:t>
      </w:r>
      <w:proofErr w:type="gramEnd"/>
      <w:r w:rsidRPr="00D236F3">
        <w:rPr>
          <w:sz w:val="28"/>
          <w:szCs w:val="28"/>
        </w:rPr>
        <w:t xml:space="preserve"> </w:t>
      </w:r>
      <w:r w:rsidRPr="00D236F3">
        <w:rPr>
          <w:i/>
          <w:sz w:val="28"/>
          <w:szCs w:val="28"/>
        </w:rPr>
        <w:t>Lưu ý: Khuyến khích GVBM nếu không có tiết trống thì nghỉ giải lao giữa 2 tiết tại khu vực lớp học, hỗ trợ Đoàn TN, GVCN nhắc nhở học sinh thực hiện đúng quy định phòng chống dịch Covid-19.</w:t>
      </w:r>
    </w:p>
    <w:p w:rsidR="00D236F3" w:rsidRPr="003E1445" w:rsidRDefault="00D236F3" w:rsidP="00D236F3">
      <w:pPr>
        <w:shd w:val="clear" w:color="auto" w:fill="FFFFFF"/>
        <w:spacing w:before="80"/>
        <w:jc w:val="both"/>
        <w:rPr>
          <w:sz w:val="28"/>
          <w:szCs w:val="28"/>
        </w:rPr>
      </w:pPr>
      <w:r w:rsidRPr="00D236F3">
        <w:rPr>
          <w:rStyle w:val="fontstyle01"/>
          <w:sz w:val="28"/>
          <w:szCs w:val="28"/>
        </w:rPr>
        <w:lastRenderedPageBreak/>
        <w:t xml:space="preserve">   </w:t>
      </w:r>
      <w:r w:rsidR="00994C69">
        <w:rPr>
          <w:rStyle w:val="fontstyle01"/>
          <w:sz w:val="28"/>
          <w:szCs w:val="28"/>
        </w:rPr>
        <w:tab/>
        <w:t xml:space="preserve">- </w:t>
      </w:r>
      <w:r w:rsidR="00994C69" w:rsidRPr="00D236F3">
        <w:rPr>
          <w:b/>
          <w:sz w:val="28"/>
          <w:szCs w:val="28"/>
          <w:u w:val="single"/>
        </w:rPr>
        <w:t>GVCN</w:t>
      </w:r>
      <w:r w:rsidR="00994C69">
        <w:rPr>
          <w:b/>
          <w:sz w:val="28"/>
          <w:szCs w:val="28"/>
        </w:rPr>
        <w:t>:</w:t>
      </w:r>
      <w:r w:rsidR="00994C69" w:rsidRPr="00D236F3">
        <w:rPr>
          <w:sz w:val="28"/>
          <w:szCs w:val="28"/>
        </w:rPr>
        <w:t xml:space="preserve"> </w:t>
      </w:r>
      <w:r w:rsidR="00994C69">
        <w:rPr>
          <w:sz w:val="28"/>
          <w:szCs w:val="28"/>
        </w:rPr>
        <w:t>C</w:t>
      </w:r>
      <w:r w:rsidR="00994C69" w:rsidRPr="00D236F3">
        <w:rPr>
          <w:sz w:val="28"/>
          <w:szCs w:val="28"/>
        </w:rPr>
        <w:t xml:space="preserve">ó mặt tại lớp học </w:t>
      </w:r>
      <w:r w:rsidR="00994C69">
        <w:rPr>
          <w:sz w:val="28"/>
          <w:szCs w:val="28"/>
        </w:rPr>
        <w:t>trước thời gian vào lớp 10 phút</w:t>
      </w:r>
      <w:r w:rsidR="00994C69" w:rsidRPr="00D236F3">
        <w:rPr>
          <w:sz w:val="28"/>
          <w:szCs w:val="28"/>
        </w:rPr>
        <w:t xml:space="preserve"> (thứ </w:t>
      </w:r>
      <w:r w:rsidR="00994C69">
        <w:rPr>
          <w:sz w:val="28"/>
          <w:szCs w:val="28"/>
        </w:rPr>
        <w:t>2</w:t>
      </w:r>
      <w:r w:rsidR="00994C69" w:rsidRPr="00D236F3">
        <w:rPr>
          <w:sz w:val="28"/>
          <w:szCs w:val="28"/>
        </w:rPr>
        <w:t xml:space="preserve"> đến thứ 7) để ổn định học sinh, nhắc học sinh thực hiện 5K.</w:t>
      </w:r>
      <w:r w:rsidR="00994C69">
        <w:rPr>
          <w:sz w:val="28"/>
          <w:szCs w:val="28"/>
        </w:rPr>
        <w:t xml:space="preserve"> GVCN t</w:t>
      </w:r>
      <w:r w:rsidRPr="00D236F3">
        <w:rPr>
          <w:rStyle w:val="fontstyle01"/>
          <w:sz w:val="28"/>
          <w:szCs w:val="28"/>
        </w:rPr>
        <w:t xml:space="preserve">ổ chức tư vấn, hỗ trợ tâm lí, </w:t>
      </w:r>
      <w:proofErr w:type="gramStart"/>
      <w:r w:rsidRPr="00D236F3">
        <w:rPr>
          <w:rStyle w:val="fontstyle01"/>
          <w:sz w:val="28"/>
          <w:szCs w:val="28"/>
        </w:rPr>
        <w:t>hướng</w:t>
      </w:r>
      <w:proofErr w:type="gramEnd"/>
      <w:r w:rsidRPr="00D236F3">
        <w:rPr>
          <w:rStyle w:val="fontstyle01"/>
          <w:sz w:val="28"/>
          <w:szCs w:val="28"/>
        </w:rPr>
        <w:t xml:space="preserve"> dẫn thực hiện các biện pháp bảo đảm</w:t>
      </w:r>
      <w:r w:rsidRPr="00D236F3">
        <w:rPr>
          <w:sz w:val="28"/>
          <w:szCs w:val="28"/>
        </w:rPr>
        <w:t xml:space="preserve"> </w:t>
      </w:r>
      <w:r w:rsidRPr="00D236F3">
        <w:rPr>
          <w:rStyle w:val="fontstyle01"/>
          <w:sz w:val="28"/>
          <w:szCs w:val="28"/>
        </w:rPr>
        <w:t>an toàn cho học sinh chuyển trạng thái từ học trực tuyến sang</w:t>
      </w:r>
      <w:r w:rsidRPr="00D236F3">
        <w:rPr>
          <w:sz w:val="28"/>
          <w:szCs w:val="28"/>
        </w:rPr>
        <w:t xml:space="preserve"> </w:t>
      </w:r>
      <w:r w:rsidRPr="00D236F3">
        <w:rPr>
          <w:rStyle w:val="fontstyle01"/>
          <w:sz w:val="28"/>
          <w:szCs w:val="28"/>
        </w:rPr>
        <w:t>học tập trực tiếp tại trường. Tăng cường phối hợp với cha mẹ học sinh trong việc hỗ trợ, đồng hành</w:t>
      </w:r>
      <w:r w:rsidRPr="00D236F3">
        <w:rPr>
          <w:sz w:val="28"/>
          <w:szCs w:val="28"/>
        </w:rPr>
        <w:t xml:space="preserve"> </w:t>
      </w:r>
      <w:r w:rsidRPr="00D236F3">
        <w:rPr>
          <w:rStyle w:val="fontstyle01"/>
          <w:sz w:val="28"/>
          <w:szCs w:val="28"/>
        </w:rPr>
        <w:t>cùng những học sinh phải tiếp tục học tập trực tuyến, bảo đảm an toàn cho học</w:t>
      </w:r>
      <w:r w:rsidRPr="00D236F3">
        <w:rPr>
          <w:sz w:val="28"/>
          <w:szCs w:val="28"/>
        </w:rPr>
        <w:t xml:space="preserve"> </w:t>
      </w:r>
      <w:r w:rsidRPr="00D236F3">
        <w:rPr>
          <w:rStyle w:val="fontstyle01"/>
          <w:sz w:val="28"/>
          <w:szCs w:val="28"/>
        </w:rPr>
        <w:t>sinh khi sử dụng các thiết bị điện tử (máy tính, điện thoại) và an toàn thông tin trên</w:t>
      </w:r>
      <w:r w:rsidRPr="00D236F3">
        <w:rPr>
          <w:sz w:val="28"/>
          <w:szCs w:val="28"/>
        </w:rPr>
        <w:t xml:space="preserve"> </w:t>
      </w:r>
      <w:r w:rsidRPr="00D236F3">
        <w:rPr>
          <w:rStyle w:val="fontstyle01"/>
          <w:sz w:val="28"/>
          <w:szCs w:val="28"/>
        </w:rPr>
        <w:t>môi trường mạng; phối hợp chặt chẽ với cha mẹ học sinh để tổ chức và quản lý học</w:t>
      </w:r>
      <w:r w:rsidRPr="00D236F3">
        <w:rPr>
          <w:sz w:val="28"/>
          <w:szCs w:val="28"/>
        </w:rPr>
        <w:t xml:space="preserve"> </w:t>
      </w:r>
      <w:r w:rsidRPr="00D236F3">
        <w:rPr>
          <w:rStyle w:val="fontstyle01"/>
          <w:sz w:val="28"/>
          <w:szCs w:val="28"/>
        </w:rPr>
        <w:t>sinh học tập ở nhà, ở trường cũng như việc đi lại hằng ngày từ nhà đến trường và từ</w:t>
      </w:r>
      <w:r w:rsidRPr="00D236F3">
        <w:rPr>
          <w:sz w:val="28"/>
          <w:szCs w:val="28"/>
        </w:rPr>
        <w:t xml:space="preserve"> </w:t>
      </w:r>
      <w:r w:rsidRPr="00D236F3">
        <w:rPr>
          <w:rStyle w:val="fontstyle01"/>
          <w:sz w:val="28"/>
          <w:szCs w:val="28"/>
        </w:rPr>
        <w:t xml:space="preserve">trường về nhà, thực hiện nghiêm các quy định về phòng, chống dịch Covid-19. </w:t>
      </w:r>
      <w:proofErr w:type="gramStart"/>
      <w:r w:rsidRPr="003E1445">
        <w:rPr>
          <w:sz w:val="28"/>
          <w:szCs w:val="28"/>
        </w:rPr>
        <w:t xml:space="preserve">Học sinh </w:t>
      </w:r>
      <w:r w:rsidR="00994C69" w:rsidRPr="003E1445">
        <w:rPr>
          <w:sz w:val="28"/>
          <w:szCs w:val="28"/>
        </w:rPr>
        <w:t xml:space="preserve">10, </w:t>
      </w:r>
      <w:r w:rsidRPr="003E1445">
        <w:rPr>
          <w:sz w:val="28"/>
          <w:szCs w:val="28"/>
        </w:rPr>
        <w:t xml:space="preserve">11, 12 </w:t>
      </w:r>
      <w:r w:rsidRPr="003E1445">
        <w:rPr>
          <w:b/>
          <w:sz w:val="28"/>
          <w:szCs w:val="28"/>
        </w:rPr>
        <w:t>nộp lại Bản cam kết phòng chống, Covid-19</w:t>
      </w:r>
      <w:r w:rsidRPr="003E1445">
        <w:rPr>
          <w:sz w:val="28"/>
          <w:szCs w:val="28"/>
        </w:rPr>
        <w:t xml:space="preserve"> có chữ ký của phụ huynh (nộp cho GVCN).</w:t>
      </w:r>
      <w:proofErr w:type="gramEnd"/>
    </w:p>
    <w:p w:rsidR="003E1445" w:rsidRDefault="003E1445" w:rsidP="00D236F3">
      <w:pPr>
        <w:shd w:val="clear" w:color="auto" w:fill="FFFFFF"/>
        <w:spacing w:before="80"/>
        <w:jc w:val="both"/>
        <w:rPr>
          <w:i/>
          <w:sz w:val="28"/>
          <w:szCs w:val="28"/>
        </w:rPr>
      </w:pPr>
      <w:r>
        <w:rPr>
          <w:i/>
          <w:sz w:val="28"/>
          <w:szCs w:val="28"/>
        </w:rPr>
        <w:tab/>
        <w:t>Ghi chú: Một số nội dung khác sẽ được thông báo trong lịch tuần.</w:t>
      </w:r>
    </w:p>
    <w:p w:rsidR="00994C69" w:rsidRPr="00AA6506" w:rsidRDefault="00994C69" w:rsidP="00D236F3">
      <w:pPr>
        <w:shd w:val="clear" w:color="auto" w:fill="FFFFFF"/>
        <w:spacing w:before="80"/>
        <w:jc w:val="both"/>
        <w:rPr>
          <w:sz w:val="28"/>
          <w:szCs w:val="28"/>
        </w:rPr>
      </w:pPr>
      <w:r w:rsidRPr="00AA6506">
        <w:rPr>
          <w:sz w:val="28"/>
          <w:szCs w:val="28"/>
        </w:rPr>
        <w:tab/>
        <w:t xml:space="preserve">Trân trọng thông </w:t>
      </w:r>
      <w:proofErr w:type="gramStart"/>
      <w:r w:rsidRPr="00AA6506">
        <w:rPr>
          <w:sz w:val="28"/>
          <w:szCs w:val="28"/>
        </w:rPr>
        <w:t>báo !</w:t>
      </w:r>
      <w:proofErr w:type="gramEnd"/>
    </w:p>
    <w:p w:rsidR="00994C69" w:rsidRDefault="00994C69" w:rsidP="00994C69">
      <w:pPr>
        <w:shd w:val="clear" w:color="auto" w:fill="FFFFFF"/>
        <w:spacing w:before="40" w:after="0"/>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Lộc Ninh, ngày 05 tháng 02 năm 2022</w:t>
      </w:r>
    </w:p>
    <w:p w:rsidR="00994C69" w:rsidRPr="003E1445" w:rsidRDefault="00994C69" w:rsidP="00994C69">
      <w:pPr>
        <w:shd w:val="clear" w:color="auto" w:fill="FFFFFF"/>
        <w:spacing w:before="40" w:after="0"/>
        <w:jc w:val="both"/>
        <w:rPr>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3E1445">
        <w:rPr>
          <w:sz w:val="28"/>
          <w:szCs w:val="28"/>
        </w:rPr>
        <w:t xml:space="preserve">       Phó Hiệu trưởng</w:t>
      </w:r>
    </w:p>
    <w:p w:rsidR="00994C69" w:rsidRPr="003E1445" w:rsidRDefault="00994C69" w:rsidP="00994C69">
      <w:pPr>
        <w:shd w:val="clear" w:color="auto" w:fill="FFFFFF"/>
        <w:spacing w:before="40" w:after="0"/>
        <w:jc w:val="both"/>
        <w:rPr>
          <w:rStyle w:val="fontstyle01"/>
          <w:sz w:val="28"/>
          <w:szCs w:val="28"/>
        </w:rPr>
      </w:pPr>
      <w:r w:rsidRPr="003E1445">
        <w:rPr>
          <w:sz w:val="28"/>
          <w:szCs w:val="28"/>
        </w:rPr>
        <w:tab/>
      </w:r>
      <w:r w:rsidRPr="003E1445">
        <w:rPr>
          <w:sz w:val="28"/>
          <w:szCs w:val="28"/>
        </w:rPr>
        <w:tab/>
      </w:r>
      <w:r w:rsidRPr="003E1445">
        <w:rPr>
          <w:sz w:val="28"/>
          <w:szCs w:val="28"/>
        </w:rPr>
        <w:tab/>
      </w:r>
      <w:r w:rsidRPr="003E1445">
        <w:rPr>
          <w:sz w:val="28"/>
          <w:szCs w:val="28"/>
        </w:rPr>
        <w:tab/>
      </w:r>
      <w:r w:rsidRPr="003E1445">
        <w:rPr>
          <w:sz w:val="28"/>
          <w:szCs w:val="28"/>
        </w:rPr>
        <w:tab/>
      </w:r>
      <w:r w:rsidRPr="003E1445">
        <w:rPr>
          <w:sz w:val="28"/>
          <w:szCs w:val="28"/>
        </w:rPr>
        <w:tab/>
      </w:r>
      <w:r w:rsidRPr="003E1445">
        <w:rPr>
          <w:sz w:val="28"/>
          <w:szCs w:val="28"/>
        </w:rPr>
        <w:tab/>
        <w:t xml:space="preserve">  TRẦN HỒNG PHƯỚC</w:t>
      </w:r>
    </w:p>
    <w:p w:rsidR="002D69FF" w:rsidRPr="00D236F3" w:rsidRDefault="002D69FF" w:rsidP="00994C69">
      <w:pPr>
        <w:spacing w:before="40" w:after="0" w:line="240" w:lineRule="auto"/>
        <w:jc w:val="both"/>
        <w:rPr>
          <w:rFonts w:eastAsia="Times New Roman" w:cs="Times New Roman"/>
          <w:sz w:val="28"/>
          <w:szCs w:val="28"/>
        </w:rPr>
      </w:pPr>
    </w:p>
    <w:p w:rsidR="0048100B" w:rsidRPr="002D69FF" w:rsidRDefault="0009456D" w:rsidP="0079013E">
      <w:pPr>
        <w:spacing w:before="80" w:after="0" w:line="240" w:lineRule="auto"/>
        <w:jc w:val="both"/>
        <w:rPr>
          <w:sz w:val="28"/>
          <w:szCs w:val="28"/>
        </w:rPr>
      </w:pPr>
      <w:r w:rsidRPr="002D69FF">
        <w:rPr>
          <w:rFonts w:eastAsia="Times New Roman" w:cs="Times New Roman"/>
          <w:sz w:val="28"/>
          <w:szCs w:val="28"/>
        </w:rPr>
        <w:tab/>
      </w:r>
    </w:p>
    <w:sectPr w:rsidR="0048100B" w:rsidRPr="002D69FF" w:rsidSect="005E75DD">
      <w:footerReference w:type="default" r:id="rId7"/>
      <w:pgSz w:w="11907" w:h="16840" w:code="9"/>
      <w:pgMar w:top="1134" w:right="1134" w:bottom="1134"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76" w:rsidRDefault="004D1A76" w:rsidP="005E75DD">
      <w:pPr>
        <w:spacing w:after="0" w:line="240" w:lineRule="auto"/>
      </w:pPr>
      <w:r>
        <w:separator/>
      </w:r>
    </w:p>
  </w:endnote>
  <w:endnote w:type="continuationSeparator" w:id="0">
    <w:p w:rsidR="004D1A76" w:rsidRDefault="004D1A76" w:rsidP="005E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081206"/>
      <w:docPartObj>
        <w:docPartGallery w:val="Page Numbers (Bottom of Page)"/>
        <w:docPartUnique/>
      </w:docPartObj>
    </w:sdtPr>
    <w:sdtEndPr>
      <w:rPr>
        <w:noProof/>
      </w:rPr>
    </w:sdtEndPr>
    <w:sdtContent>
      <w:p w:rsidR="005E75DD" w:rsidRDefault="005E75DD">
        <w:pPr>
          <w:pStyle w:val="Footer"/>
          <w:jc w:val="right"/>
        </w:pPr>
        <w:r>
          <w:fldChar w:fldCharType="begin"/>
        </w:r>
        <w:r>
          <w:instrText xml:space="preserve"> PAGE   \* MERGEFORMAT </w:instrText>
        </w:r>
        <w:r>
          <w:fldChar w:fldCharType="separate"/>
        </w:r>
        <w:r w:rsidR="006C6F3F">
          <w:rPr>
            <w:noProof/>
          </w:rPr>
          <w:t>1</w:t>
        </w:r>
        <w:r>
          <w:rPr>
            <w:noProof/>
          </w:rPr>
          <w:fldChar w:fldCharType="end"/>
        </w:r>
      </w:p>
    </w:sdtContent>
  </w:sdt>
  <w:p w:rsidR="005E75DD" w:rsidRDefault="005E7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76" w:rsidRDefault="004D1A76" w:rsidP="005E75DD">
      <w:pPr>
        <w:spacing w:after="0" w:line="240" w:lineRule="auto"/>
      </w:pPr>
      <w:r>
        <w:separator/>
      </w:r>
    </w:p>
  </w:footnote>
  <w:footnote w:type="continuationSeparator" w:id="0">
    <w:p w:rsidR="004D1A76" w:rsidRDefault="004D1A76" w:rsidP="005E75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38"/>
    <w:rsid w:val="0009456D"/>
    <w:rsid w:val="001B33B2"/>
    <w:rsid w:val="00267538"/>
    <w:rsid w:val="002D69FF"/>
    <w:rsid w:val="0039665C"/>
    <w:rsid w:val="003E1445"/>
    <w:rsid w:val="004309AF"/>
    <w:rsid w:val="0048100B"/>
    <w:rsid w:val="004A6F46"/>
    <w:rsid w:val="004D1A76"/>
    <w:rsid w:val="004D6076"/>
    <w:rsid w:val="005E75DD"/>
    <w:rsid w:val="006C6F3F"/>
    <w:rsid w:val="0079013E"/>
    <w:rsid w:val="00994C69"/>
    <w:rsid w:val="00AA6506"/>
    <w:rsid w:val="00C62A19"/>
    <w:rsid w:val="00D013A7"/>
    <w:rsid w:val="00D21274"/>
    <w:rsid w:val="00D236F3"/>
    <w:rsid w:val="00E1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538"/>
    <w:pPr>
      <w:ind w:left="720"/>
      <w:contextualSpacing/>
    </w:pPr>
  </w:style>
  <w:style w:type="character" w:customStyle="1" w:styleId="fontstyle01">
    <w:name w:val="fontstyle01"/>
    <w:basedOn w:val="DefaultParagraphFont"/>
    <w:rsid w:val="00267538"/>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5E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DD"/>
  </w:style>
  <w:style w:type="paragraph" w:styleId="Footer">
    <w:name w:val="footer"/>
    <w:basedOn w:val="Normal"/>
    <w:link w:val="FooterChar"/>
    <w:uiPriority w:val="99"/>
    <w:unhideWhenUsed/>
    <w:rsid w:val="005E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538"/>
    <w:pPr>
      <w:ind w:left="720"/>
      <w:contextualSpacing/>
    </w:pPr>
  </w:style>
  <w:style w:type="character" w:customStyle="1" w:styleId="fontstyle01">
    <w:name w:val="fontstyle01"/>
    <w:basedOn w:val="DefaultParagraphFont"/>
    <w:rsid w:val="00267538"/>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5E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DD"/>
  </w:style>
  <w:style w:type="paragraph" w:styleId="Footer">
    <w:name w:val="footer"/>
    <w:basedOn w:val="Normal"/>
    <w:link w:val="FooterChar"/>
    <w:uiPriority w:val="99"/>
    <w:unhideWhenUsed/>
    <w:rsid w:val="005E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88320">
      <w:bodyDiv w:val="1"/>
      <w:marLeft w:val="0"/>
      <w:marRight w:val="0"/>
      <w:marTop w:val="0"/>
      <w:marBottom w:val="0"/>
      <w:divBdr>
        <w:top w:val="none" w:sz="0" w:space="0" w:color="auto"/>
        <w:left w:val="none" w:sz="0" w:space="0" w:color="auto"/>
        <w:bottom w:val="none" w:sz="0" w:space="0" w:color="auto"/>
        <w:right w:val="none" w:sz="0" w:space="0" w:color="auto"/>
      </w:divBdr>
    </w:div>
    <w:div w:id="1426539074">
      <w:bodyDiv w:val="1"/>
      <w:marLeft w:val="0"/>
      <w:marRight w:val="0"/>
      <w:marTop w:val="0"/>
      <w:marBottom w:val="0"/>
      <w:divBdr>
        <w:top w:val="none" w:sz="0" w:space="0" w:color="auto"/>
        <w:left w:val="none" w:sz="0" w:space="0" w:color="auto"/>
        <w:bottom w:val="none" w:sz="0" w:space="0" w:color="auto"/>
        <w:right w:val="none" w:sz="0" w:space="0" w:color="auto"/>
      </w:divBdr>
    </w:div>
    <w:div w:id="18793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4041</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2022-02-02T07:47:00Z</dcterms:created>
  <dcterms:modified xsi:type="dcterms:W3CDTF">2022-02-05T08:37:00Z</dcterms:modified>
</cp:coreProperties>
</file>