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F9E" w:rsidRDefault="006777B8" w:rsidP="000701AA">
      <w:pPr>
        <w:rPr>
          <w:sz w:val="26"/>
          <w:szCs w:val="26"/>
        </w:rPr>
      </w:pPr>
      <w:r>
        <w:rPr>
          <w:sz w:val="26"/>
          <w:szCs w:val="26"/>
        </w:rPr>
        <w:t xml:space="preserve">   </w:t>
      </w:r>
      <w:r w:rsidR="000701AA" w:rsidRPr="000701AA">
        <w:rPr>
          <w:bCs/>
          <w:sz w:val="26"/>
          <w:szCs w:val="26"/>
        </w:rPr>
        <w:t>TRƯỜNG THPT LỘC THÁI</w:t>
      </w:r>
      <w:r w:rsidR="000701AA">
        <w:rPr>
          <w:sz w:val="26"/>
          <w:szCs w:val="26"/>
        </w:rPr>
        <w:t xml:space="preserve"> </w:t>
      </w:r>
      <w:r w:rsidR="00B57F9E">
        <w:rPr>
          <w:sz w:val="26"/>
          <w:szCs w:val="26"/>
        </w:rPr>
        <w:t xml:space="preserve">        </w:t>
      </w:r>
      <w:r w:rsidR="000701AA">
        <w:rPr>
          <w:b/>
          <w:sz w:val="26"/>
          <w:szCs w:val="26"/>
        </w:rPr>
        <w:t xml:space="preserve">       </w:t>
      </w:r>
      <w:r w:rsidR="00B57F9E">
        <w:rPr>
          <w:b/>
          <w:sz w:val="26"/>
          <w:szCs w:val="26"/>
        </w:rPr>
        <w:t xml:space="preserve">CỘNG HÒA XÃ HỘI CHỦ NGHĨA VIỆT </w:t>
      </w:r>
      <w:smartTag w:uri="urn:schemas-microsoft-com:office:smarttags" w:element="country-region">
        <w:smartTag w:uri="urn:schemas-microsoft-com:office:smarttags" w:element="place">
          <w:r w:rsidR="00B57F9E">
            <w:rPr>
              <w:b/>
              <w:sz w:val="26"/>
              <w:szCs w:val="26"/>
            </w:rPr>
            <w:t>NAM</w:t>
          </w:r>
        </w:smartTag>
      </w:smartTag>
    </w:p>
    <w:p w:rsidR="00B57F9E" w:rsidRPr="00CC5E70" w:rsidRDefault="000701AA" w:rsidP="00B57F9E">
      <w:pPr>
        <w:rPr>
          <w:b/>
          <w:sz w:val="26"/>
          <w:szCs w:val="28"/>
        </w:rPr>
      </w:pPr>
      <w:r>
        <w:rPr>
          <w:sz w:val="26"/>
          <w:szCs w:val="26"/>
        </w:rPr>
        <w:t xml:space="preserve">          </w:t>
      </w:r>
      <w:r w:rsidRPr="000701AA">
        <w:rPr>
          <w:b/>
          <w:bCs/>
          <w:sz w:val="26"/>
          <w:szCs w:val="26"/>
        </w:rPr>
        <w:t>HỘI ĐỒNG TĐKT</w:t>
      </w:r>
      <w:r w:rsidR="00B57F9E">
        <w:rPr>
          <w:sz w:val="26"/>
          <w:szCs w:val="26"/>
        </w:rPr>
        <w:t xml:space="preserve">    </w:t>
      </w:r>
      <w:r>
        <w:rPr>
          <w:sz w:val="26"/>
          <w:szCs w:val="26"/>
        </w:rPr>
        <w:t xml:space="preserve">                                       </w:t>
      </w:r>
      <w:r w:rsidR="00B57F9E" w:rsidRPr="00CC5E70">
        <w:rPr>
          <w:b/>
          <w:sz w:val="26"/>
          <w:szCs w:val="28"/>
        </w:rPr>
        <w:t>Độc lập – Tự do – Hạnh phúc</w:t>
      </w:r>
    </w:p>
    <w:p w:rsidR="00B57F9E" w:rsidRDefault="00BD395A" w:rsidP="00B57F9E">
      <w:pPr>
        <w:rPr>
          <w:rFonts w:ascii=".VnTime" w:hAnsi=".VnTime"/>
        </w:rPr>
      </w:pPr>
      <w:r>
        <w:rPr>
          <w:b/>
          <w:noProof/>
        </w:rPr>
        <mc:AlternateContent>
          <mc:Choice Requires="wps">
            <w:drawing>
              <wp:anchor distT="0" distB="0" distL="114300" distR="114300" simplePos="0" relativeHeight="251657728" behindDoc="0" locked="0" layoutInCell="1" allowOverlap="1" wp14:anchorId="47165446" wp14:editId="3EABD75F">
                <wp:simplePos x="0" y="0"/>
                <wp:positionH relativeFrom="column">
                  <wp:posOffset>3638550</wp:posOffset>
                </wp:positionH>
                <wp:positionV relativeFrom="paragraph">
                  <wp:posOffset>33655</wp:posOffset>
                </wp:positionV>
                <wp:extent cx="188595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5pt,2.65pt" to="4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ud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"/>
            </w:pict>
          </mc:Fallback>
        </mc:AlternateContent>
      </w:r>
      <w:r w:rsidR="006F0E3B">
        <w:rPr>
          <w:b/>
          <w:i/>
          <w:noProof/>
        </w:rPr>
        <mc:AlternateContent>
          <mc:Choice Requires="wps">
            <w:drawing>
              <wp:anchor distT="0" distB="0" distL="114300" distR="114300" simplePos="0" relativeHeight="251656704" behindDoc="0" locked="0" layoutInCell="1" allowOverlap="1" wp14:anchorId="065331C9" wp14:editId="40A9A471">
                <wp:simplePos x="0" y="0"/>
                <wp:positionH relativeFrom="column">
                  <wp:posOffset>581025</wp:posOffset>
                </wp:positionH>
                <wp:positionV relativeFrom="paragraph">
                  <wp:posOffset>39370</wp:posOffset>
                </wp:positionV>
                <wp:extent cx="1028700" cy="0"/>
                <wp:effectExtent l="9525" t="10795" r="9525" b="82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3.1pt" to="126.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RCJ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"/>
            </w:pict>
          </mc:Fallback>
        </mc:AlternateContent>
      </w:r>
      <w:r w:rsidR="00B57F9E">
        <w:rPr>
          <w:rFonts w:ascii=".VnTime" w:hAnsi=".VnTime"/>
        </w:rPr>
        <w:t xml:space="preserve">           </w:t>
      </w:r>
    </w:p>
    <w:p w:rsidR="00B57F9E" w:rsidRPr="00BD395A" w:rsidRDefault="00B57F9E" w:rsidP="00B57F9E">
      <w:pPr>
        <w:rPr>
          <w:sz w:val="2"/>
        </w:rPr>
      </w:pPr>
    </w:p>
    <w:p w:rsidR="00B57F9E" w:rsidRDefault="00B57F9E" w:rsidP="00B57F9E">
      <w:pPr>
        <w:rPr>
          <w:i/>
        </w:rPr>
      </w:pPr>
      <w:r>
        <w:rPr>
          <w:rFonts w:ascii=".VnTime" w:hAnsi=".VnTime"/>
          <w:i/>
          <w:sz w:val="26"/>
          <w:szCs w:val="26"/>
        </w:rPr>
        <w:t xml:space="preserve">   </w:t>
      </w:r>
      <w:r w:rsidR="00BD395A">
        <w:rPr>
          <w:rFonts w:ascii=".VnTime" w:hAnsi=".VnTime"/>
          <w:i/>
          <w:sz w:val="26"/>
          <w:szCs w:val="26"/>
        </w:rPr>
        <w:t xml:space="preserve">      </w:t>
      </w:r>
      <w:r>
        <w:rPr>
          <w:rFonts w:ascii=".VnTime" w:hAnsi=".VnTime"/>
          <w:i/>
          <w:sz w:val="26"/>
          <w:szCs w:val="26"/>
        </w:rPr>
        <w:t xml:space="preserve"> </w:t>
      </w:r>
      <w:r w:rsidRPr="00D631EF">
        <w:rPr>
          <w:sz w:val="26"/>
          <w:szCs w:val="26"/>
        </w:rPr>
        <w:t>Số</w:t>
      </w:r>
      <w:r w:rsidR="00D631EF">
        <w:rPr>
          <w:sz w:val="26"/>
          <w:szCs w:val="26"/>
        </w:rPr>
        <w:t xml:space="preserve">: </w:t>
      </w:r>
      <w:r w:rsidR="00BD395A">
        <w:rPr>
          <w:sz w:val="26"/>
          <w:szCs w:val="26"/>
        </w:rPr>
        <w:t>03</w:t>
      </w:r>
      <w:r w:rsidR="00BF4421" w:rsidRPr="00D631EF">
        <w:rPr>
          <w:sz w:val="26"/>
          <w:szCs w:val="26"/>
        </w:rPr>
        <w:t>/TB</w:t>
      </w:r>
      <w:r w:rsidRPr="00D631EF">
        <w:rPr>
          <w:sz w:val="26"/>
          <w:szCs w:val="26"/>
        </w:rPr>
        <w:t>-</w:t>
      </w:r>
      <w:r w:rsidR="00496779">
        <w:rPr>
          <w:sz w:val="26"/>
          <w:szCs w:val="26"/>
        </w:rPr>
        <w:t>HĐ</w:t>
      </w:r>
      <w:r w:rsidR="00131FC1">
        <w:rPr>
          <w:sz w:val="26"/>
          <w:szCs w:val="26"/>
        </w:rPr>
        <w:t>TĐKT</w:t>
      </w:r>
      <w:r w:rsidRPr="00D631EF">
        <w:rPr>
          <w:i/>
          <w:sz w:val="26"/>
          <w:szCs w:val="26"/>
        </w:rPr>
        <w:t xml:space="preserve"> </w:t>
      </w:r>
      <w:r w:rsidRPr="00D631EF">
        <w:rPr>
          <w:i/>
          <w:sz w:val="20"/>
          <w:szCs w:val="20"/>
        </w:rPr>
        <w:t xml:space="preserve">     </w:t>
      </w:r>
      <w:r w:rsidRPr="00D631EF">
        <w:rPr>
          <w:i/>
          <w:sz w:val="26"/>
          <w:szCs w:val="26"/>
        </w:rPr>
        <w:t xml:space="preserve">                        </w:t>
      </w:r>
      <w:r w:rsidR="00BD395A">
        <w:rPr>
          <w:i/>
          <w:sz w:val="26"/>
          <w:szCs w:val="26"/>
        </w:rPr>
        <w:t xml:space="preserve">                 </w:t>
      </w:r>
      <w:r>
        <w:rPr>
          <w:i/>
          <w:sz w:val="26"/>
          <w:szCs w:val="26"/>
        </w:rPr>
        <w:t>L</w:t>
      </w:r>
      <w:r w:rsidRPr="00A14298">
        <w:rPr>
          <w:i/>
          <w:sz w:val="26"/>
          <w:szCs w:val="26"/>
        </w:rPr>
        <w:t>ộc</w:t>
      </w:r>
      <w:r>
        <w:rPr>
          <w:i/>
          <w:sz w:val="26"/>
          <w:szCs w:val="26"/>
        </w:rPr>
        <w:t xml:space="preserve"> Ninh</w:t>
      </w:r>
      <w:r w:rsidRPr="00CC5E70">
        <w:rPr>
          <w:i/>
        </w:rPr>
        <w:t>,</w:t>
      </w:r>
      <w:r>
        <w:rPr>
          <w:i/>
        </w:rPr>
        <w:t xml:space="preserve"> ngày</w:t>
      </w:r>
      <w:r w:rsidR="00243B13">
        <w:rPr>
          <w:i/>
        </w:rPr>
        <w:t xml:space="preserve"> 17 tháng 5  năm 2021</w:t>
      </w:r>
      <w:r w:rsidR="00BD395A">
        <w:rPr>
          <w:i/>
        </w:rPr>
        <w:t>.</w:t>
      </w:r>
    </w:p>
    <w:p w:rsidR="00B57F9E" w:rsidRPr="00BD395A" w:rsidRDefault="00B57F9E" w:rsidP="00085B05">
      <w:pPr>
        <w:spacing w:line="360" w:lineRule="auto"/>
        <w:jc w:val="center"/>
        <w:rPr>
          <w:b/>
          <w:sz w:val="12"/>
          <w:szCs w:val="40"/>
        </w:rPr>
      </w:pPr>
    </w:p>
    <w:p w:rsidR="00BD0CDB" w:rsidRPr="00BD395A" w:rsidRDefault="008F24F3" w:rsidP="00F80025">
      <w:pPr>
        <w:jc w:val="center"/>
        <w:rPr>
          <w:b/>
          <w:sz w:val="38"/>
          <w:szCs w:val="40"/>
        </w:rPr>
      </w:pPr>
      <w:r w:rsidRPr="00BD395A">
        <w:rPr>
          <w:b/>
          <w:sz w:val="38"/>
          <w:szCs w:val="40"/>
        </w:rPr>
        <w:t xml:space="preserve">THÔNG BÁO </w:t>
      </w:r>
    </w:p>
    <w:p w:rsidR="008F24F3" w:rsidRPr="00BD395A" w:rsidRDefault="00AD096C" w:rsidP="00F80025">
      <w:pPr>
        <w:jc w:val="center"/>
        <w:rPr>
          <w:b/>
          <w:sz w:val="26"/>
          <w:szCs w:val="26"/>
        </w:rPr>
      </w:pPr>
      <w:r w:rsidRPr="00BD395A">
        <w:rPr>
          <w:b/>
          <w:sz w:val="26"/>
          <w:szCs w:val="26"/>
        </w:rPr>
        <w:t xml:space="preserve">(Về việc hoàn thành hồ sơ </w:t>
      </w:r>
      <w:r w:rsidR="008F24F3" w:rsidRPr="00BD395A">
        <w:rPr>
          <w:b/>
          <w:sz w:val="26"/>
          <w:szCs w:val="26"/>
        </w:rPr>
        <w:t>Th</w:t>
      </w:r>
      <w:r w:rsidR="00701C3F" w:rsidRPr="00BD395A">
        <w:rPr>
          <w:b/>
          <w:sz w:val="26"/>
          <w:szCs w:val="26"/>
        </w:rPr>
        <w:t>i đua – Khen thưởng năm học 2020 - 2021</w:t>
      </w:r>
      <w:r w:rsidR="008F24F3" w:rsidRPr="00BD395A">
        <w:rPr>
          <w:b/>
          <w:sz w:val="26"/>
          <w:szCs w:val="26"/>
        </w:rPr>
        <w:t>)</w:t>
      </w:r>
    </w:p>
    <w:p w:rsidR="00F80025" w:rsidRPr="00BD395A" w:rsidRDefault="00F80025" w:rsidP="00F80025">
      <w:pPr>
        <w:spacing w:line="360" w:lineRule="auto"/>
        <w:jc w:val="both"/>
        <w:rPr>
          <w:sz w:val="12"/>
          <w:szCs w:val="26"/>
        </w:rPr>
      </w:pPr>
      <w:r>
        <w:rPr>
          <w:sz w:val="26"/>
          <w:szCs w:val="26"/>
        </w:rPr>
        <w:tab/>
      </w:r>
      <w:r>
        <w:rPr>
          <w:sz w:val="26"/>
          <w:szCs w:val="26"/>
        </w:rPr>
        <w:tab/>
      </w:r>
    </w:p>
    <w:p w:rsidR="00F80025" w:rsidRDefault="00AD096C" w:rsidP="00BD395A">
      <w:pPr>
        <w:spacing w:before="80"/>
        <w:ind w:left="1440" w:firstLine="720"/>
        <w:jc w:val="both"/>
        <w:rPr>
          <w:sz w:val="26"/>
          <w:szCs w:val="26"/>
        </w:rPr>
      </w:pPr>
      <w:r>
        <w:rPr>
          <w:sz w:val="26"/>
          <w:szCs w:val="26"/>
        </w:rPr>
        <w:t xml:space="preserve">Kính gửi: Các tổ trưởng </w:t>
      </w:r>
      <w:r w:rsidR="00BD395A">
        <w:rPr>
          <w:sz w:val="26"/>
          <w:szCs w:val="26"/>
        </w:rPr>
        <w:t>Công đoàn Trường THPT Lộc Thái</w:t>
      </w:r>
    </w:p>
    <w:p w:rsidR="00BD395A" w:rsidRPr="00BD395A" w:rsidRDefault="00BD395A" w:rsidP="00BD395A">
      <w:pPr>
        <w:spacing w:before="80"/>
        <w:ind w:left="1440" w:firstLine="720"/>
        <w:jc w:val="both"/>
        <w:rPr>
          <w:sz w:val="10"/>
          <w:szCs w:val="26"/>
        </w:rPr>
      </w:pPr>
    </w:p>
    <w:p w:rsidR="00F80025" w:rsidRPr="00265AED" w:rsidRDefault="00F80025" w:rsidP="00BD395A">
      <w:pPr>
        <w:spacing w:before="80" w:line="276" w:lineRule="auto"/>
        <w:jc w:val="both"/>
        <w:rPr>
          <w:sz w:val="26"/>
          <w:szCs w:val="26"/>
        </w:rPr>
      </w:pPr>
      <w:r>
        <w:rPr>
          <w:sz w:val="26"/>
          <w:szCs w:val="26"/>
        </w:rPr>
        <w:tab/>
        <w:t xml:space="preserve">Nhằm thực </w:t>
      </w:r>
      <w:r w:rsidR="007D4788">
        <w:rPr>
          <w:sz w:val="26"/>
          <w:szCs w:val="26"/>
        </w:rPr>
        <w:t xml:space="preserve">hiện đúng quy định về thời gian nộp Hồ sơ </w:t>
      </w:r>
      <w:r w:rsidR="00701C3F">
        <w:rPr>
          <w:sz w:val="26"/>
          <w:szCs w:val="26"/>
        </w:rPr>
        <w:t>thi đua khen thưởng năm học 2020 – 2021</w:t>
      </w:r>
      <w:r w:rsidR="007D4788">
        <w:rPr>
          <w:sz w:val="26"/>
          <w:szCs w:val="26"/>
        </w:rPr>
        <w:t xml:space="preserve"> </w:t>
      </w:r>
      <w:r w:rsidR="00DA2BF8">
        <w:rPr>
          <w:sz w:val="26"/>
          <w:szCs w:val="26"/>
        </w:rPr>
        <w:t>v</w:t>
      </w:r>
      <w:r w:rsidR="000E4058">
        <w:rPr>
          <w:sz w:val="26"/>
          <w:szCs w:val="26"/>
        </w:rPr>
        <w:t>à ý kiến chỉ đạo của Chủ tịch Hội đồng</w:t>
      </w:r>
      <w:r w:rsidR="00760AD7">
        <w:rPr>
          <w:sz w:val="26"/>
          <w:szCs w:val="26"/>
        </w:rPr>
        <w:t>,</w:t>
      </w:r>
      <w:r w:rsidR="00DA2BF8">
        <w:rPr>
          <w:sz w:val="26"/>
          <w:szCs w:val="26"/>
        </w:rPr>
        <w:t xml:space="preserve"> </w:t>
      </w:r>
      <w:r w:rsidR="007D4788">
        <w:rPr>
          <w:sz w:val="26"/>
          <w:szCs w:val="26"/>
        </w:rPr>
        <w:t>nay</w:t>
      </w:r>
      <w:r w:rsidR="00141AEB">
        <w:rPr>
          <w:sz w:val="26"/>
          <w:szCs w:val="26"/>
        </w:rPr>
        <w:t xml:space="preserve"> </w:t>
      </w:r>
      <w:r w:rsidR="000E4058">
        <w:rPr>
          <w:sz w:val="26"/>
          <w:szCs w:val="26"/>
        </w:rPr>
        <w:t>Hội đồng Thi đua – Khen thưởng</w:t>
      </w:r>
      <w:r w:rsidR="005324CC">
        <w:rPr>
          <w:sz w:val="26"/>
          <w:szCs w:val="26"/>
        </w:rPr>
        <w:t xml:space="preserve"> của trường</w:t>
      </w:r>
      <w:r w:rsidR="000E4058">
        <w:rPr>
          <w:sz w:val="26"/>
          <w:szCs w:val="26"/>
        </w:rPr>
        <w:t xml:space="preserve"> </w:t>
      </w:r>
      <w:r w:rsidR="00141AEB">
        <w:rPr>
          <w:sz w:val="26"/>
          <w:szCs w:val="26"/>
        </w:rPr>
        <w:t xml:space="preserve">có một số ý kiến như sau:  </w:t>
      </w:r>
      <w:r>
        <w:rPr>
          <w:sz w:val="26"/>
          <w:szCs w:val="26"/>
        </w:rPr>
        <w:t xml:space="preserve"> </w:t>
      </w:r>
    </w:p>
    <w:p w:rsidR="00CA5188" w:rsidRDefault="00940CF8" w:rsidP="00CA5188">
      <w:pPr>
        <w:pStyle w:val="ListParagraph"/>
        <w:numPr>
          <w:ilvl w:val="0"/>
          <w:numId w:val="4"/>
        </w:numPr>
        <w:spacing w:before="80" w:line="276" w:lineRule="auto"/>
        <w:jc w:val="both"/>
        <w:rPr>
          <w:b/>
          <w:sz w:val="26"/>
          <w:szCs w:val="26"/>
        </w:rPr>
      </w:pPr>
      <w:r>
        <w:rPr>
          <w:b/>
          <w:sz w:val="26"/>
          <w:szCs w:val="26"/>
        </w:rPr>
        <w:t>Hoàn thành D</w:t>
      </w:r>
      <w:r w:rsidRPr="00940CF8">
        <w:rPr>
          <w:b/>
          <w:sz w:val="26"/>
          <w:szCs w:val="26"/>
        </w:rPr>
        <w:t>anh sách đề nghị khe</w:t>
      </w:r>
      <w:r>
        <w:rPr>
          <w:b/>
          <w:sz w:val="26"/>
          <w:szCs w:val="26"/>
        </w:rPr>
        <w:t>n</w:t>
      </w:r>
      <w:r w:rsidRPr="00940CF8">
        <w:rPr>
          <w:b/>
          <w:sz w:val="26"/>
          <w:szCs w:val="26"/>
        </w:rPr>
        <w:t xml:space="preserve"> thưởng</w:t>
      </w:r>
    </w:p>
    <w:p w:rsidR="00DA2BF8" w:rsidRPr="00CA5188" w:rsidRDefault="00CA5188" w:rsidP="00CA5188">
      <w:pPr>
        <w:tabs>
          <w:tab w:val="left" w:pos="426"/>
        </w:tabs>
        <w:spacing w:before="80" w:line="276" w:lineRule="auto"/>
        <w:jc w:val="both"/>
        <w:rPr>
          <w:sz w:val="26"/>
          <w:szCs w:val="26"/>
        </w:rPr>
      </w:pPr>
      <w:r>
        <w:rPr>
          <w:b/>
          <w:sz w:val="26"/>
          <w:szCs w:val="26"/>
        </w:rPr>
        <w:tab/>
      </w:r>
      <w:r w:rsidR="009C44AB">
        <w:rPr>
          <w:b/>
          <w:sz w:val="26"/>
          <w:szCs w:val="26"/>
        </w:rPr>
        <w:tab/>
      </w:r>
      <w:r w:rsidRPr="00CA5188">
        <w:rPr>
          <w:sz w:val="26"/>
          <w:szCs w:val="26"/>
        </w:rPr>
        <w:t>Căn cứ vào thành tích đạt được của cá nhân và tập thể, kết quả lượng hóa thi đua, các tổ sẽ họp xét thi đua vào thời gian từ ngày 18 đến ngày 24/5/2021</w:t>
      </w:r>
      <w:r>
        <w:rPr>
          <w:sz w:val="26"/>
          <w:szCs w:val="26"/>
        </w:rPr>
        <w:t xml:space="preserve">. </w:t>
      </w:r>
      <w:r w:rsidR="005470D9" w:rsidRPr="00CA5188">
        <w:rPr>
          <w:sz w:val="26"/>
          <w:szCs w:val="26"/>
        </w:rPr>
        <w:t xml:space="preserve"> </w:t>
      </w:r>
      <w:r w:rsidR="00BD395A" w:rsidRPr="00CA5188">
        <w:rPr>
          <w:sz w:val="26"/>
          <w:szCs w:val="26"/>
        </w:rPr>
        <w:t xml:space="preserve"> </w:t>
      </w:r>
      <w:r>
        <w:rPr>
          <w:sz w:val="26"/>
          <w:szCs w:val="26"/>
        </w:rPr>
        <w:t>Trên</w:t>
      </w:r>
      <w:r w:rsidR="00DA4233">
        <w:rPr>
          <w:sz w:val="26"/>
          <w:szCs w:val="26"/>
        </w:rPr>
        <w:t xml:space="preserve"> cơ sở kết quả họp xét ở tổ</w:t>
      </w:r>
      <w:r>
        <w:rPr>
          <w:sz w:val="26"/>
          <w:szCs w:val="26"/>
        </w:rPr>
        <w:t xml:space="preserve">, đề nghị </w:t>
      </w:r>
      <w:r w:rsidR="00FF2063">
        <w:rPr>
          <w:sz w:val="26"/>
          <w:szCs w:val="26"/>
        </w:rPr>
        <w:t xml:space="preserve">các Tổ trưởng </w:t>
      </w:r>
      <w:r w:rsidR="007D4788" w:rsidRPr="005470D9">
        <w:rPr>
          <w:sz w:val="26"/>
          <w:szCs w:val="26"/>
        </w:rPr>
        <w:t>hoàn thành và chịu trách nhiệm về tính chính xác của bản danh sách này</w:t>
      </w:r>
      <w:r w:rsidR="009F0B7C">
        <w:rPr>
          <w:sz w:val="26"/>
          <w:szCs w:val="26"/>
        </w:rPr>
        <w:t xml:space="preserve">, gửi vào email </w:t>
      </w:r>
      <w:hyperlink r:id="rId9" w:history="1">
        <w:r w:rsidR="00FE35E5" w:rsidRPr="00BF1425">
          <w:rPr>
            <w:rStyle w:val="Hyperlink"/>
            <w:sz w:val="26"/>
            <w:szCs w:val="26"/>
          </w:rPr>
          <w:t>nguyenductoanlt80@gmail.com</w:t>
        </w:r>
      </w:hyperlink>
      <w:r w:rsidR="00FE35E5">
        <w:rPr>
          <w:sz w:val="26"/>
          <w:szCs w:val="26"/>
        </w:rPr>
        <w:t xml:space="preserve"> trước ngày </w:t>
      </w:r>
      <w:r w:rsidR="007035E3">
        <w:rPr>
          <w:b/>
          <w:sz w:val="26"/>
          <w:szCs w:val="26"/>
        </w:rPr>
        <w:t>27/5</w:t>
      </w:r>
      <w:r w:rsidR="00FE35E5" w:rsidRPr="00BD395A">
        <w:rPr>
          <w:b/>
          <w:sz w:val="26"/>
          <w:szCs w:val="26"/>
        </w:rPr>
        <w:t>/2021</w:t>
      </w:r>
      <w:r w:rsidR="00651F10">
        <w:rPr>
          <w:sz w:val="26"/>
          <w:szCs w:val="26"/>
        </w:rPr>
        <w:t xml:space="preserve"> </w:t>
      </w:r>
      <w:r w:rsidR="00651F10" w:rsidRPr="005470D9">
        <w:rPr>
          <w:i/>
          <w:sz w:val="26"/>
          <w:szCs w:val="26"/>
        </w:rPr>
        <w:t>(</w:t>
      </w:r>
      <w:r w:rsidR="00651F10">
        <w:rPr>
          <w:i/>
          <w:sz w:val="26"/>
          <w:szCs w:val="26"/>
        </w:rPr>
        <w:t xml:space="preserve">Mẫu lượng hóa và Danh sách đề nghị khen thưởng </w:t>
      </w:r>
      <w:r w:rsidR="00651F10" w:rsidRPr="005470D9">
        <w:rPr>
          <w:i/>
          <w:sz w:val="26"/>
          <w:szCs w:val="26"/>
        </w:rPr>
        <w:t>gửi kèm thông báo này)</w:t>
      </w:r>
      <w:r w:rsidR="00651F10">
        <w:rPr>
          <w:i/>
          <w:sz w:val="26"/>
          <w:szCs w:val="26"/>
        </w:rPr>
        <w:t xml:space="preserve">. </w:t>
      </w:r>
      <w:r w:rsidR="007D4788" w:rsidRPr="005470D9">
        <w:rPr>
          <w:sz w:val="26"/>
          <w:szCs w:val="26"/>
        </w:rPr>
        <w:t xml:space="preserve">Cần lưu ý trong cột </w:t>
      </w:r>
      <w:r w:rsidR="007D4788" w:rsidRPr="005470D9">
        <w:rPr>
          <w:b/>
          <w:sz w:val="26"/>
          <w:szCs w:val="26"/>
        </w:rPr>
        <w:t>“Tóm tắt thành tích khen thưởng”</w:t>
      </w:r>
      <w:r w:rsidR="007D4788" w:rsidRPr="005470D9">
        <w:rPr>
          <w:sz w:val="26"/>
          <w:szCs w:val="26"/>
        </w:rPr>
        <w:t xml:space="preserve"> thì Tổ trư</w:t>
      </w:r>
      <w:r w:rsidR="00FF2063">
        <w:rPr>
          <w:sz w:val="26"/>
          <w:szCs w:val="26"/>
        </w:rPr>
        <w:t xml:space="preserve">ởng </w:t>
      </w:r>
      <w:r w:rsidR="00701C3F" w:rsidRPr="005470D9">
        <w:rPr>
          <w:sz w:val="26"/>
          <w:szCs w:val="26"/>
        </w:rPr>
        <w:t>căn cứ vào</w:t>
      </w:r>
      <w:r w:rsidR="00415771" w:rsidRPr="005470D9">
        <w:rPr>
          <w:sz w:val="26"/>
          <w:szCs w:val="26"/>
        </w:rPr>
        <w:t xml:space="preserve"> </w:t>
      </w:r>
      <w:r w:rsidR="00701C3F" w:rsidRPr="005470D9">
        <w:rPr>
          <w:sz w:val="26"/>
          <w:szCs w:val="26"/>
        </w:rPr>
        <w:t>Quyết định 914/QĐ-SGDĐT ngày 31 tháng 3 năm 2021 của Sở GD&amp;ĐT</w:t>
      </w:r>
      <w:r w:rsidR="00211C16" w:rsidRPr="005470D9">
        <w:rPr>
          <w:sz w:val="26"/>
          <w:szCs w:val="26"/>
        </w:rPr>
        <w:t xml:space="preserve"> </w:t>
      </w:r>
      <w:r w:rsidR="00AF1EE2">
        <w:rPr>
          <w:sz w:val="26"/>
          <w:szCs w:val="26"/>
        </w:rPr>
        <w:t xml:space="preserve">quy </w:t>
      </w:r>
      <w:r w:rsidR="00E51D0B">
        <w:rPr>
          <w:sz w:val="26"/>
          <w:szCs w:val="26"/>
        </w:rPr>
        <w:t>định về công tác T</w:t>
      </w:r>
      <w:r w:rsidR="00AF1EE2">
        <w:rPr>
          <w:sz w:val="26"/>
          <w:szCs w:val="26"/>
        </w:rPr>
        <w:t>hi đua –</w:t>
      </w:r>
      <w:r w:rsidR="00E51D0B">
        <w:rPr>
          <w:sz w:val="26"/>
          <w:szCs w:val="26"/>
        </w:rPr>
        <w:t xml:space="preserve"> K</w:t>
      </w:r>
      <w:r w:rsidR="00AF1EE2">
        <w:rPr>
          <w:sz w:val="26"/>
          <w:szCs w:val="26"/>
        </w:rPr>
        <w:t xml:space="preserve">hen thưởng </w:t>
      </w:r>
      <w:r w:rsidR="00211C16" w:rsidRPr="005470D9">
        <w:rPr>
          <w:i/>
          <w:sz w:val="26"/>
          <w:szCs w:val="26"/>
        </w:rPr>
        <w:t>(gửi kèm thông báo này)</w:t>
      </w:r>
      <w:r w:rsidR="00211C16" w:rsidRPr="005470D9">
        <w:rPr>
          <w:sz w:val="26"/>
          <w:szCs w:val="26"/>
        </w:rPr>
        <w:t xml:space="preserve"> </w:t>
      </w:r>
      <w:r w:rsidR="00DA2BF8" w:rsidRPr="005470D9">
        <w:rPr>
          <w:sz w:val="26"/>
          <w:szCs w:val="26"/>
        </w:rPr>
        <w:t>để kê khai các thành tích cho p</w:t>
      </w:r>
      <w:r w:rsidR="00415771" w:rsidRPr="005470D9">
        <w:rPr>
          <w:sz w:val="26"/>
          <w:szCs w:val="26"/>
        </w:rPr>
        <w:t xml:space="preserve">hù hợp với </w:t>
      </w:r>
      <w:r w:rsidR="00DA2BF8" w:rsidRPr="005470D9">
        <w:rPr>
          <w:sz w:val="26"/>
          <w:szCs w:val="26"/>
        </w:rPr>
        <w:t xml:space="preserve">danh hiệu hoặc hình thức </w:t>
      </w:r>
      <w:r w:rsidR="00415771" w:rsidRPr="005470D9">
        <w:rPr>
          <w:sz w:val="26"/>
          <w:szCs w:val="26"/>
        </w:rPr>
        <w:t>đề nghị khen thưởng.</w:t>
      </w:r>
      <w:r w:rsidR="00DA2BF8" w:rsidRPr="005470D9">
        <w:rPr>
          <w:sz w:val="26"/>
          <w:szCs w:val="26"/>
        </w:rPr>
        <w:t xml:space="preserve"> </w:t>
      </w:r>
      <w:r w:rsidR="00DA2BF8" w:rsidRPr="005470D9">
        <w:rPr>
          <w:i/>
          <w:sz w:val="26"/>
          <w:szCs w:val="26"/>
        </w:rPr>
        <w:t xml:space="preserve">Ví dụ: để đạt danh hiệu CSTĐCS thì </w:t>
      </w:r>
      <w:r w:rsidR="00211C16" w:rsidRPr="005470D9">
        <w:rPr>
          <w:i/>
          <w:sz w:val="26"/>
          <w:szCs w:val="26"/>
        </w:rPr>
        <w:t xml:space="preserve">với cá nhân </w:t>
      </w:r>
      <w:r w:rsidR="00DA2BF8" w:rsidRPr="005470D9">
        <w:rPr>
          <w:i/>
          <w:sz w:val="26"/>
          <w:szCs w:val="26"/>
        </w:rPr>
        <w:t>yê</w:t>
      </w:r>
      <w:r w:rsidR="00EE14C3" w:rsidRPr="005470D9">
        <w:rPr>
          <w:i/>
          <w:sz w:val="26"/>
          <w:szCs w:val="26"/>
        </w:rPr>
        <w:t xml:space="preserve">u cầu phải đạt danh hiệu LĐTT; hoàn thành xuất sắc nhiệm vụ; </w:t>
      </w:r>
      <w:r w:rsidR="00DA2BF8" w:rsidRPr="005470D9">
        <w:rPr>
          <w:i/>
          <w:sz w:val="26"/>
          <w:szCs w:val="26"/>
        </w:rPr>
        <w:t xml:space="preserve">có sáng kiến được </w:t>
      </w:r>
      <w:r w:rsidR="00DF1E81" w:rsidRPr="005470D9">
        <w:rPr>
          <w:i/>
          <w:sz w:val="26"/>
          <w:szCs w:val="26"/>
        </w:rPr>
        <w:t>Giám đốc</w:t>
      </w:r>
      <w:r w:rsidR="00DA2BF8" w:rsidRPr="005470D9">
        <w:rPr>
          <w:i/>
          <w:sz w:val="26"/>
          <w:szCs w:val="26"/>
        </w:rPr>
        <w:t xml:space="preserve"> Sở </w:t>
      </w:r>
      <w:r w:rsidR="00DF1E81" w:rsidRPr="005470D9">
        <w:rPr>
          <w:i/>
          <w:sz w:val="26"/>
          <w:szCs w:val="26"/>
        </w:rPr>
        <w:t xml:space="preserve">GD&amp;ĐT </w:t>
      </w:r>
      <w:r w:rsidR="00DA2BF8" w:rsidRPr="005470D9">
        <w:rPr>
          <w:i/>
          <w:sz w:val="26"/>
          <w:szCs w:val="26"/>
        </w:rPr>
        <w:t>công nhận</w:t>
      </w:r>
      <w:r w:rsidR="00B014DC">
        <w:rPr>
          <w:i/>
          <w:sz w:val="26"/>
          <w:szCs w:val="26"/>
        </w:rPr>
        <w:t xml:space="preserve">. Do đó, </w:t>
      </w:r>
      <w:r w:rsidR="007D3740">
        <w:rPr>
          <w:i/>
          <w:sz w:val="26"/>
          <w:szCs w:val="26"/>
        </w:rPr>
        <w:t xml:space="preserve">bản tóm tắt thành tích </w:t>
      </w:r>
      <w:r w:rsidR="00D6406F">
        <w:rPr>
          <w:i/>
          <w:sz w:val="26"/>
          <w:szCs w:val="26"/>
        </w:rPr>
        <w:t>(</w:t>
      </w:r>
      <w:r w:rsidR="00D6406F" w:rsidRPr="00D6406F">
        <w:rPr>
          <w:b/>
          <w:i/>
          <w:sz w:val="26"/>
          <w:szCs w:val="26"/>
        </w:rPr>
        <w:t>file Excel</w:t>
      </w:r>
      <w:r w:rsidR="00D6406F">
        <w:rPr>
          <w:i/>
          <w:sz w:val="26"/>
          <w:szCs w:val="26"/>
        </w:rPr>
        <w:t xml:space="preserve">) </w:t>
      </w:r>
      <w:r w:rsidR="007D3740">
        <w:rPr>
          <w:i/>
          <w:sz w:val="26"/>
          <w:szCs w:val="26"/>
        </w:rPr>
        <w:t xml:space="preserve">được viết như dưới đây: </w:t>
      </w:r>
    </w:p>
    <w:p w:rsidR="001855F9" w:rsidRPr="00BD395A" w:rsidRDefault="001855F9" w:rsidP="001E6CE4">
      <w:pPr>
        <w:spacing w:line="360" w:lineRule="auto"/>
        <w:ind w:firstLine="360"/>
        <w:jc w:val="both"/>
        <w:rPr>
          <w:i/>
          <w:sz w:val="8"/>
          <w:szCs w:val="26"/>
        </w:rPr>
      </w:pPr>
    </w:p>
    <w:tbl>
      <w:tblPr>
        <w:tblW w:w="9865" w:type="dxa"/>
        <w:tblInd w:w="93" w:type="dxa"/>
        <w:tblLook w:val="04A0" w:firstRow="1" w:lastRow="0" w:firstColumn="1" w:lastColumn="0" w:noHBand="0" w:noVBand="1"/>
      </w:tblPr>
      <w:tblGrid>
        <w:gridCol w:w="709"/>
        <w:gridCol w:w="759"/>
        <w:gridCol w:w="1949"/>
        <w:gridCol w:w="1560"/>
        <w:gridCol w:w="4252"/>
        <w:gridCol w:w="636"/>
      </w:tblGrid>
      <w:tr w:rsidR="00013ECE" w:rsidTr="00743F38">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3ECE" w:rsidRDefault="00013ECE">
            <w:pPr>
              <w:jc w:val="center"/>
              <w:rPr>
                <w:b/>
                <w:bCs/>
                <w:color w:val="000000"/>
                <w:sz w:val="26"/>
                <w:szCs w:val="26"/>
              </w:rPr>
            </w:pPr>
            <w:r>
              <w:rPr>
                <w:b/>
                <w:bCs/>
                <w:color w:val="000000"/>
                <w:sz w:val="26"/>
                <w:szCs w:val="26"/>
              </w:rPr>
              <w:t>STT</w:t>
            </w:r>
          </w:p>
        </w:tc>
        <w:tc>
          <w:tcPr>
            <w:tcW w:w="759" w:type="dxa"/>
            <w:tcBorders>
              <w:top w:val="single" w:sz="4" w:space="0" w:color="auto"/>
              <w:left w:val="nil"/>
              <w:bottom w:val="single" w:sz="4" w:space="0" w:color="auto"/>
              <w:right w:val="single" w:sz="4" w:space="0" w:color="auto"/>
            </w:tcBorders>
            <w:shd w:val="clear" w:color="auto" w:fill="auto"/>
            <w:vAlign w:val="center"/>
            <w:hideMark/>
          </w:tcPr>
          <w:p w:rsidR="00013ECE" w:rsidRDefault="00013ECE">
            <w:pPr>
              <w:jc w:val="center"/>
              <w:rPr>
                <w:b/>
                <w:bCs/>
                <w:color w:val="000000"/>
                <w:sz w:val="26"/>
                <w:szCs w:val="26"/>
              </w:rPr>
            </w:pPr>
            <w:r>
              <w:rPr>
                <w:b/>
                <w:bCs/>
                <w:color w:val="000000"/>
                <w:sz w:val="26"/>
                <w:szCs w:val="26"/>
              </w:rPr>
              <w:t>Giới tính</w:t>
            </w:r>
          </w:p>
        </w:tc>
        <w:tc>
          <w:tcPr>
            <w:tcW w:w="1949" w:type="dxa"/>
            <w:tcBorders>
              <w:top w:val="single" w:sz="4" w:space="0" w:color="auto"/>
              <w:left w:val="nil"/>
              <w:bottom w:val="single" w:sz="4" w:space="0" w:color="auto"/>
              <w:right w:val="single" w:sz="4" w:space="0" w:color="auto"/>
            </w:tcBorders>
            <w:shd w:val="clear" w:color="auto" w:fill="auto"/>
            <w:vAlign w:val="center"/>
            <w:hideMark/>
          </w:tcPr>
          <w:p w:rsidR="00013ECE" w:rsidRDefault="00013ECE">
            <w:pPr>
              <w:jc w:val="center"/>
              <w:rPr>
                <w:b/>
                <w:bCs/>
                <w:color w:val="000000"/>
                <w:sz w:val="26"/>
                <w:szCs w:val="26"/>
              </w:rPr>
            </w:pPr>
            <w:r>
              <w:rPr>
                <w:b/>
                <w:bCs/>
                <w:color w:val="000000"/>
                <w:sz w:val="26"/>
                <w:szCs w:val="26"/>
              </w:rPr>
              <w:t>Họ và tên</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13ECE" w:rsidRDefault="00013ECE">
            <w:pPr>
              <w:jc w:val="center"/>
              <w:rPr>
                <w:b/>
                <w:bCs/>
                <w:color w:val="000000"/>
                <w:sz w:val="26"/>
                <w:szCs w:val="26"/>
              </w:rPr>
            </w:pPr>
            <w:r>
              <w:rPr>
                <w:b/>
                <w:bCs/>
                <w:color w:val="000000"/>
                <w:sz w:val="26"/>
                <w:szCs w:val="26"/>
              </w:rPr>
              <w:t>Nhiệm vụ được giao</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013ECE" w:rsidRDefault="00013ECE">
            <w:pPr>
              <w:jc w:val="center"/>
              <w:rPr>
                <w:b/>
                <w:bCs/>
                <w:color w:val="000000"/>
                <w:sz w:val="26"/>
                <w:szCs w:val="26"/>
              </w:rPr>
            </w:pPr>
            <w:r>
              <w:rPr>
                <w:b/>
                <w:bCs/>
                <w:color w:val="000000"/>
                <w:sz w:val="26"/>
                <w:szCs w:val="26"/>
              </w:rPr>
              <w:t>Tóm tắt thành tích khen thưởng</w:t>
            </w:r>
          </w:p>
        </w:tc>
        <w:tc>
          <w:tcPr>
            <w:tcW w:w="636" w:type="dxa"/>
            <w:tcBorders>
              <w:top w:val="single" w:sz="4" w:space="0" w:color="auto"/>
              <w:left w:val="nil"/>
              <w:bottom w:val="single" w:sz="4" w:space="0" w:color="auto"/>
              <w:right w:val="single" w:sz="4" w:space="0" w:color="auto"/>
            </w:tcBorders>
            <w:shd w:val="clear" w:color="auto" w:fill="auto"/>
            <w:vAlign w:val="center"/>
            <w:hideMark/>
          </w:tcPr>
          <w:p w:rsidR="00013ECE" w:rsidRDefault="00013ECE">
            <w:pPr>
              <w:jc w:val="center"/>
              <w:rPr>
                <w:b/>
                <w:bCs/>
                <w:color w:val="000000"/>
                <w:sz w:val="26"/>
                <w:szCs w:val="26"/>
              </w:rPr>
            </w:pPr>
            <w:r>
              <w:rPr>
                <w:b/>
                <w:bCs/>
                <w:color w:val="000000"/>
                <w:sz w:val="26"/>
                <w:szCs w:val="26"/>
              </w:rPr>
              <w:t>Ghi chú</w:t>
            </w:r>
          </w:p>
        </w:tc>
      </w:tr>
      <w:tr w:rsidR="00013ECE" w:rsidTr="00743F38">
        <w:trPr>
          <w:trHeight w:val="27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13ECE" w:rsidRDefault="00013ECE">
            <w:pPr>
              <w:jc w:val="center"/>
              <w:rPr>
                <w:b/>
                <w:bCs/>
                <w:color w:val="000000"/>
                <w:sz w:val="26"/>
                <w:szCs w:val="26"/>
              </w:rPr>
            </w:pPr>
            <w:r>
              <w:rPr>
                <w:b/>
                <w:bCs/>
                <w:color w:val="000000"/>
                <w:sz w:val="26"/>
                <w:szCs w:val="26"/>
              </w:rPr>
              <w:t>1</w:t>
            </w:r>
          </w:p>
        </w:tc>
        <w:tc>
          <w:tcPr>
            <w:tcW w:w="759" w:type="dxa"/>
            <w:tcBorders>
              <w:top w:val="nil"/>
              <w:left w:val="nil"/>
              <w:bottom w:val="single" w:sz="4" w:space="0" w:color="auto"/>
              <w:right w:val="single" w:sz="4" w:space="0" w:color="auto"/>
            </w:tcBorders>
            <w:shd w:val="clear" w:color="auto" w:fill="auto"/>
            <w:vAlign w:val="center"/>
            <w:hideMark/>
          </w:tcPr>
          <w:p w:rsidR="00013ECE" w:rsidRDefault="00013ECE">
            <w:pPr>
              <w:rPr>
                <w:color w:val="000000"/>
                <w:sz w:val="26"/>
                <w:szCs w:val="26"/>
              </w:rPr>
            </w:pPr>
            <w:r>
              <w:rPr>
                <w:color w:val="000000"/>
                <w:sz w:val="26"/>
                <w:szCs w:val="26"/>
              </w:rPr>
              <w:t>Ông</w:t>
            </w:r>
          </w:p>
        </w:tc>
        <w:tc>
          <w:tcPr>
            <w:tcW w:w="1949" w:type="dxa"/>
            <w:tcBorders>
              <w:top w:val="nil"/>
              <w:left w:val="nil"/>
              <w:bottom w:val="single" w:sz="4" w:space="0" w:color="auto"/>
              <w:right w:val="single" w:sz="4" w:space="0" w:color="auto"/>
            </w:tcBorders>
            <w:shd w:val="clear" w:color="auto" w:fill="auto"/>
            <w:vAlign w:val="center"/>
            <w:hideMark/>
          </w:tcPr>
          <w:p w:rsidR="00013ECE" w:rsidRDefault="00013ECE">
            <w:pPr>
              <w:rPr>
                <w:color w:val="000000"/>
                <w:sz w:val="26"/>
                <w:szCs w:val="26"/>
              </w:rPr>
            </w:pPr>
            <w:r>
              <w:rPr>
                <w:color w:val="000000"/>
                <w:sz w:val="26"/>
                <w:szCs w:val="26"/>
              </w:rPr>
              <w:t>Nguyễn Văn A</w:t>
            </w:r>
          </w:p>
        </w:tc>
        <w:tc>
          <w:tcPr>
            <w:tcW w:w="1560" w:type="dxa"/>
            <w:tcBorders>
              <w:top w:val="nil"/>
              <w:left w:val="nil"/>
              <w:bottom w:val="single" w:sz="4" w:space="0" w:color="auto"/>
              <w:right w:val="single" w:sz="4" w:space="0" w:color="auto"/>
            </w:tcBorders>
            <w:shd w:val="clear" w:color="auto" w:fill="auto"/>
            <w:vAlign w:val="center"/>
            <w:hideMark/>
          </w:tcPr>
          <w:p w:rsidR="00013ECE" w:rsidRDefault="007501B6" w:rsidP="00743F38">
            <w:pPr>
              <w:ind w:right="176"/>
              <w:rPr>
                <w:color w:val="000000"/>
                <w:sz w:val="26"/>
                <w:szCs w:val="26"/>
              </w:rPr>
            </w:pPr>
            <w:r>
              <w:rPr>
                <w:color w:val="000000"/>
                <w:sz w:val="26"/>
                <w:szCs w:val="26"/>
              </w:rPr>
              <w:t>Tổ trưởng tổ....</w:t>
            </w:r>
          </w:p>
        </w:tc>
        <w:tc>
          <w:tcPr>
            <w:tcW w:w="4252" w:type="dxa"/>
            <w:tcBorders>
              <w:top w:val="nil"/>
              <w:left w:val="nil"/>
              <w:bottom w:val="single" w:sz="4" w:space="0" w:color="auto"/>
              <w:right w:val="single" w:sz="4" w:space="0" w:color="auto"/>
            </w:tcBorders>
            <w:shd w:val="clear" w:color="auto" w:fill="auto"/>
            <w:vAlign w:val="center"/>
            <w:hideMark/>
          </w:tcPr>
          <w:p w:rsidR="00BD395A" w:rsidRDefault="00013ECE" w:rsidP="00BD395A">
            <w:pPr>
              <w:jc w:val="both"/>
              <w:rPr>
                <w:color w:val="000000"/>
                <w:sz w:val="26"/>
                <w:szCs w:val="26"/>
              </w:rPr>
            </w:pPr>
            <w:r>
              <w:rPr>
                <w:color w:val="000000"/>
                <w:sz w:val="26"/>
                <w:szCs w:val="26"/>
              </w:rPr>
              <w:t xml:space="preserve">1. </w:t>
            </w:r>
            <w:r w:rsidR="001C7A8A">
              <w:rPr>
                <w:color w:val="000000"/>
                <w:sz w:val="26"/>
                <w:szCs w:val="26"/>
              </w:rPr>
              <w:t xml:space="preserve">Đạt danh hiệu LĐTT; </w:t>
            </w:r>
            <w:r>
              <w:rPr>
                <w:color w:val="000000"/>
                <w:sz w:val="26"/>
                <w:szCs w:val="26"/>
              </w:rPr>
              <w:t>Được đánh giá hoàn thàn</w:t>
            </w:r>
            <w:r w:rsidR="007501B6">
              <w:rPr>
                <w:color w:val="000000"/>
                <w:sz w:val="26"/>
                <w:szCs w:val="26"/>
              </w:rPr>
              <w:t xml:space="preserve">h xuất sắc nhiệm vụ năm học 2020 </w:t>
            </w:r>
            <w:r w:rsidR="00EC46D3">
              <w:rPr>
                <w:color w:val="000000"/>
                <w:sz w:val="26"/>
                <w:szCs w:val="26"/>
              </w:rPr>
              <w:t>–</w:t>
            </w:r>
            <w:r w:rsidR="007501B6">
              <w:rPr>
                <w:color w:val="000000"/>
                <w:sz w:val="26"/>
                <w:szCs w:val="26"/>
              </w:rPr>
              <w:t xml:space="preserve"> 2021</w:t>
            </w:r>
            <w:r w:rsidR="00AF4E2E">
              <w:rPr>
                <w:color w:val="000000"/>
                <w:sz w:val="26"/>
                <w:szCs w:val="26"/>
              </w:rPr>
              <w:t xml:space="preserve">. </w:t>
            </w:r>
            <w:r>
              <w:rPr>
                <w:color w:val="000000"/>
                <w:sz w:val="26"/>
                <w:szCs w:val="26"/>
              </w:rPr>
              <w:t xml:space="preserve">Trực tiếp bồi dưỡng HSG Văn hóa khối </w:t>
            </w:r>
            <w:r w:rsidR="001C7A8A">
              <w:rPr>
                <w:color w:val="000000"/>
                <w:sz w:val="26"/>
                <w:szCs w:val="26"/>
              </w:rPr>
              <w:t>12 đạt 02 giải Ba, 01 giải KK;</w:t>
            </w:r>
          </w:p>
          <w:p w:rsidR="00BD395A" w:rsidRDefault="001C7A8A" w:rsidP="00BD395A">
            <w:pPr>
              <w:jc w:val="both"/>
              <w:rPr>
                <w:color w:val="000000"/>
                <w:sz w:val="26"/>
                <w:szCs w:val="26"/>
              </w:rPr>
            </w:pPr>
            <w:r>
              <w:rPr>
                <w:color w:val="000000"/>
                <w:sz w:val="26"/>
                <w:szCs w:val="26"/>
              </w:rPr>
              <w:t>2</w:t>
            </w:r>
            <w:r w:rsidR="007501B6">
              <w:rPr>
                <w:color w:val="000000"/>
                <w:sz w:val="26"/>
                <w:szCs w:val="26"/>
              </w:rPr>
              <w:t xml:space="preserve">. Có sáng kiến được Giám đốc Sở </w:t>
            </w:r>
            <w:r w:rsidR="00013ECE">
              <w:rPr>
                <w:color w:val="000000"/>
                <w:sz w:val="26"/>
                <w:szCs w:val="26"/>
              </w:rPr>
              <w:t>GD&amp;ĐT công nhận</w:t>
            </w:r>
            <w:r w:rsidR="000C7786">
              <w:rPr>
                <w:color w:val="000000"/>
                <w:sz w:val="26"/>
                <w:szCs w:val="26"/>
              </w:rPr>
              <w:t xml:space="preserve"> theo Quyết định số....ngày....tháng....năm</w:t>
            </w:r>
            <w:r w:rsidR="000E645C">
              <w:rPr>
                <w:color w:val="000000"/>
                <w:sz w:val="26"/>
                <w:szCs w:val="26"/>
              </w:rPr>
              <w:t>..... của Giám đốc Sở GD&amp;ĐT</w:t>
            </w:r>
            <w:r w:rsidR="007562AE">
              <w:rPr>
                <w:color w:val="000000"/>
                <w:sz w:val="26"/>
                <w:szCs w:val="26"/>
              </w:rPr>
              <w:t xml:space="preserve"> Bình Phước</w:t>
            </w:r>
            <w:r w:rsidR="00013ECE">
              <w:rPr>
                <w:color w:val="000000"/>
                <w:sz w:val="26"/>
                <w:szCs w:val="26"/>
              </w:rPr>
              <w:t>;</w:t>
            </w:r>
          </w:p>
          <w:p w:rsidR="00BD395A" w:rsidRDefault="00BD395A" w:rsidP="00BD395A">
            <w:pPr>
              <w:jc w:val="both"/>
              <w:rPr>
                <w:color w:val="000000"/>
                <w:sz w:val="26"/>
                <w:szCs w:val="26"/>
              </w:rPr>
            </w:pPr>
            <w:r>
              <w:rPr>
                <w:color w:val="000000"/>
                <w:sz w:val="26"/>
                <w:szCs w:val="26"/>
              </w:rPr>
              <w:t>3</w:t>
            </w:r>
            <w:r w:rsidR="00013ECE">
              <w:rPr>
                <w:color w:val="000000"/>
                <w:sz w:val="26"/>
                <w:szCs w:val="26"/>
              </w:rPr>
              <w:t xml:space="preserve">. Xếp loại Tốt theo Chuẩn nghề nghiệp giáo viên. </w:t>
            </w:r>
          </w:p>
        </w:tc>
        <w:tc>
          <w:tcPr>
            <w:tcW w:w="636" w:type="dxa"/>
            <w:tcBorders>
              <w:top w:val="nil"/>
              <w:left w:val="nil"/>
              <w:bottom w:val="single" w:sz="4" w:space="0" w:color="auto"/>
              <w:right w:val="single" w:sz="4" w:space="0" w:color="auto"/>
            </w:tcBorders>
            <w:shd w:val="clear" w:color="auto" w:fill="auto"/>
            <w:noWrap/>
            <w:vAlign w:val="bottom"/>
            <w:hideMark/>
          </w:tcPr>
          <w:p w:rsidR="00013ECE" w:rsidRDefault="00013ECE">
            <w:pPr>
              <w:rPr>
                <w:rFonts w:ascii="Arial" w:hAnsi="Arial" w:cs="Arial"/>
                <w:color w:val="000000"/>
                <w:sz w:val="22"/>
                <w:szCs w:val="22"/>
              </w:rPr>
            </w:pPr>
            <w:r>
              <w:rPr>
                <w:rFonts w:ascii="Arial" w:hAnsi="Arial" w:cs="Arial"/>
                <w:color w:val="000000"/>
                <w:sz w:val="22"/>
                <w:szCs w:val="22"/>
              </w:rPr>
              <w:t> </w:t>
            </w:r>
          </w:p>
        </w:tc>
      </w:tr>
    </w:tbl>
    <w:p w:rsidR="00BD395A" w:rsidRDefault="00BD395A" w:rsidP="00BD395A">
      <w:pPr>
        <w:spacing w:line="360" w:lineRule="auto"/>
        <w:jc w:val="both"/>
        <w:rPr>
          <w:i/>
          <w:sz w:val="26"/>
          <w:szCs w:val="26"/>
        </w:rPr>
      </w:pPr>
    </w:p>
    <w:p w:rsidR="00AF1EE2" w:rsidRPr="00BD395A" w:rsidRDefault="00BD395A" w:rsidP="00BD395A">
      <w:pPr>
        <w:spacing w:before="80" w:line="276" w:lineRule="auto"/>
        <w:ind w:firstLine="360"/>
        <w:jc w:val="both"/>
        <w:rPr>
          <w:b/>
          <w:sz w:val="26"/>
          <w:szCs w:val="26"/>
        </w:rPr>
      </w:pPr>
      <w:r w:rsidRPr="00BD395A">
        <w:rPr>
          <w:b/>
          <w:sz w:val="26"/>
          <w:szCs w:val="26"/>
        </w:rPr>
        <w:t>2.</w:t>
      </w:r>
      <w:r>
        <w:rPr>
          <w:i/>
          <w:sz w:val="26"/>
          <w:szCs w:val="26"/>
        </w:rPr>
        <w:t xml:space="preserve"> </w:t>
      </w:r>
      <w:r w:rsidR="00AF1EE2" w:rsidRPr="00BD395A">
        <w:rPr>
          <w:b/>
          <w:sz w:val="26"/>
          <w:szCs w:val="26"/>
        </w:rPr>
        <w:t xml:space="preserve">Hoàn thành Báo cáo thành tích </w:t>
      </w:r>
      <w:r w:rsidR="00654B3D" w:rsidRPr="00BD395A">
        <w:rPr>
          <w:b/>
          <w:sz w:val="26"/>
          <w:szCs w:val="26"/>
        </w:rPr>
        <w:t xml:space="preserve"> </w:t>
      </w:r>
    </w:p>
    <w:p w:rsidR="00125393" w:rsidRDefault="00FF2063" w:rsidP="009C44AB">
      <w:pPr>
        <w:spacing w:before="80" w:line="276" w:lineRule="auto"/>
        <w:ind w:firstLine="720"/>
        <w:jc w:val="both"/>
        <w:rPr>
          <w:sz w:val="26"/>
          <w:szCs w:val="26"/>
        </w:rPr>
      </w:pPr>
      <w:r>
        <w:rPr>
          <w:sz w:val="26"/>
          <w:szCs w:val="26"/>
        </w:rPr>
        <w:t xml:space="preserve">Tổ trưởng </w:t>
      </w:r>
      <w:r w:rsidR="00654B3D">
        <w:rPr>
          <w:sz w:val="26"/>
          <w:szCs w:val="26"/>
        </w:rPr>
        <w:t xml:space="preserve">chịu trách nhiệm hoàn thành </w:t>
      </w:r>
      <w:r w:rsidR="007D5D20">
        <w:rPr>
          <w:sz w:val="26"/>
          <w:szCs w:val="26"/>
        </w:rPr>
        <w:t xml:space="preserve">báo cáo thành tích </w:t>
      </w:r>
      <w:r w:rsidR="00CB235D">
        <w:rPr>
          <w:sz w:val="26"/>
          <w:szCs w:val="26"/>
        </w:rPr>
        <w:t xml:space="preserve">của tập thể. </w:t>
      </w:r>
      <w:r w:rsidR="007D5D20">
        <w:rPr>
          <w:sz w:val="26"/>
          <w:szCs w:val="26"/>
        </w:rPr>
        <w:t xml:space="preserve">Báo cáo thành tích </w:t>
      </w:r>
      <w:r w:rsidR="00654B3D">
        <w:rPr>
          <w:sz w:val="26"/>
          <w:szCs w:val="26"/>
        </w:rPr>
        <w:t xml:space="preserve">cá nhân </w:t>
      </w:r>
      <w:r w:rsidR="00CB235D">
        <w:rPr>
          <w:sz w:val="26"/>
          <w:szCs w:val="26"/>
        </w:rPr>
        <w:t>của ai thì người đó tự hoàn thành</w:t>
      </w:r>
      <w:r w:rsidR="00654B3D">
        <w:rPr>
          <w:sz w:val="26"/>
          <w:szCs w:val="26"/>
        </w:rPr>
        <w:t>.</w:t>
      </w:r>
      <w:r w:rsidR="00125393">
        <w:rPr>
          <w:sz w:val="26"/>
          <w:szCs w:val="26"/>
        </w:rPr>
        <w:t xml:space="preserve"> Số lượng cụ thể như sau:</w:t>
      </w:r>
    </w:p>
    <w:p w:rsidR="00125393" w:rsidRDefault="00125393" w:rsidP="00BD395A">
      <w:pPr>
        <w:spacing w:before="80" w:line="276" w:lineRule="auto"/>
        <w:ind w:firstLine="360"/>
        <w:jc w:val="both"/>
        <w:rPr>
          <w:sz w:val="26"/>
          <w:szCs w:val="26"/>
        </w:rPr>
      </w:pPr>
      <w:r>
        <w:rPr>
          <w:sz w:val="26"/>
          <w:szCs w:val="26"/>
        </w:rPr>
        <w:t>- Báo cáo thành tích tập thể, cá nhân</w:t>
      </w:r>
      <w:r w:rsidR="00786891">
        <w:rPr>
          <w:sz w:val="26"/>
          <w:szCs w:val="26"/>
        </w:rPr>
        <w:t xml:space="preserve"> (theo mẫu gửi kèm)</w:t>
      </w:r>
      <w:r>
        <w:rPr>
          <w:sz w:val="26"/>
          <w:szCs w:val="26"/>
        </w:rPr>
        <w:t>:</w:t>
      </w:r>
    </w:p>
    <w:p w:rsidR="00125393" w:rsidRDefault="00125393" w:rsidP="00BD395A">
      <w:pPr>
        <w:spacing w:before="80" w:line="276" w:lineRule="auto"/>
        <w:ind w:firstLine="360"/>
        <w:jc w:val="both"/>
        <w:rPr>
          <w:sz w:val="26"/>
          <w:szCs w:val="26"/>
        </w:rPr>
      </w:pPr>
      <w:r>
        <w:rPr>
          <w:sz w:val="26"/>
          <w:szCs w:val="26"/>
        </w:rPr>
        <w:lastRenderedPageBreak/>
        <w:tab/>
        <w:t xml:space="preserve">+ Lao động tiên tiến, tập thể lao động tiên tiến, chiến sỹ thi đua cơ sở, Giấy khen của Giám đốc Sở GD&amp;ĐT: </w:t>
      </w:r>
      <w:r w:rsidRPr="00975157">
        <w:rPr>
          <w:b/>
          <w:sz w:val="26"/>
          <w:szCs w:val="26"/>
        </w:rPr>
        <w:t>01 bộ</w:t>
      </w:r>
    </w:p>
    <w:p w:rsidR="00975157" w:rsidRDefault="00975157" w:rsidP="00BD395A">
      <w:pPr>
        <w:spacing w:before="80" w:line="276" w:lineRule="auto"/>
        <w:ind w:firstLine="360"/>
        <w:jc w:val="both"/>
        <w:rPr>
          <w:sz w:val="26"/>
          <w:szCs w:val="26"/>
        </w:rPr>
      </w:pPr>
      <w:r>
        <w:rPr>
          <w:sz w:val="26"/>
          <w:szCs w:val="26"/>
        </w:rPr>
        <w:tab/>
      </w:r>
      <w:r w:rsidR="003F5FB6">
        <w:rPr>
          <w:sz w:val="26"/>
          <w:szCs w:val="26"/>
        </w:rPr>
        <w:t>+ Bằng khen của Chủ tịch</w:t>
      </w:r>
      <w:r>
        <w:rPr>
          <w:sz w:val="26"/>
          <w:szCs w:val="26"/>
        </w:rPr>
        <w:t xml:space="preserve"> </w:t>
      </w:r>
      <w:r w:rsidR="003F5FB6">
        <w:rPr>
          <w:sz w:val="26"/>
          <w:szCs w:val="26"/>
        </w:rPr>
        <w:t>UBND tỉnh, Chiến sỹ thi đua cấp</w:t>
      </w:r>
      <w:r>
        <w:rPr>
          <w:sz w:val="26"/>
          <w:szCs w:val="26"/>
        </w:rPr>
        <w:t xml:space="preserve"> tỉnh: </w:t>
      </w:r>
      <w:r w:rsidRPr="00975157">
        <w:rPr>
          <w:b/>
          <w:sz w:val="26"/>
          <w:szCs w:val="26"/>
        </w:rPr>
        <w:t>02 bộ</w:t>
      </w:r>
    </w:p>
    <w:p w:rsidR="00975157" w:rsidRDefault="00975157" w:rsidP="00BD395A">
      <w:pPr>
        <w:spacing w:before="80" w:line="276" w:lineRule="auto"/>
        <w:ind w:firstLine="360"/>
        <w:jc w:val="both"/>
        <w:rPr>
          <w:noProof/>
          <w:lang w:eastAsia="vi-VN"/>
        </w:rPr>
      </w:pPr>
      <w:r>
        <w:rPr>
          <w:sz w:val="26"/>
          <w:szCs w:val="26"/>
        </w:rPr>
        <w:tab/>
        <w:t xml:space="preserve">+ Bằng khen của Bộ trưởng Bộ GD&amp;ĐT và các loại khen cấp Nhà nước: </w:t>
      </w:r>
      <w:r w:rsidRPr="00975157">
        <w:rPr>
          <w:b/>
          <w:sz w:val="26"/>
          <w:szCs w:val="26"/>
        </w:rPr>
        <w:t>06 bộ</w:t>
      </w:r>
      <w:r>
        <w:rPr>
          <w:sz w:val="26"/>
          <w:szCs w:val="26"/>
        </w:rPr>
        <w:t xml:space="preserve"> </w:t>
      </w:r>
    </w:p>
    <w:p w:rsidR="009C44AB" w:rsidRDefault="00522F94" w:rsidP="009C44AB">
      <w:pPr>
        <w:spacing w:before="80" w:line="276" w:lineRule="auto"/>
        <w:ind w:firstLine="720"/>
        <w:jc w:val="both"/>
        <w:rPr>
          <w:sz w:val="26"/>
          <w:szCs w:val="26"/>
        </w:rPr>
      </w:pPr>
      <w:r>
        <w:rPr>
          <w:sz w:val="26"/>
          <w:szCs w:val="26"/>
        </w:rPr>
        <w:t xml:space="preserve">Nộp </w:t>
      </w:r>
      <w:r w:rsidR="00AD407B">
        <w:rPr>
          <w:sz w:val="26"/>
          <w:szCs w:val="26"/>
        </w:rPr>
        <w:t xml:space="preserve">bản in (có </w:t>
      </w:r>
      <w:r w:rsidR="00877604">
        <w:rPr>
          <w:sz w:val="26"/>
          <w:szCs w:val="26"/>
        </w:rPr>
        <w:t xml:space="preserve">đầy đủ </w:t>
      </w:r>
      <w:r w:rsidR="00AD407B">
        <w:rPr>
          <w:sz w:val="26"/>
          <w:szCs w:val="26"/>
        </w:rPr>
        <w:t xml:space="preserve">chữ ký và họ tên) </w:t>
      </w:r>
      <w:r>
        <w:rPr>
          <w:sz w:val="26"/>
          <w:szCs w:val="26"/>
        </w:rPr>
        <w:t>cho thầy Đức Toàn</w:t>
      </w:r>
      <w:r w:rsidR="00883088">
        <w:rPr>
          <w:sz w:val="26"/>
          <w:szCs w:val="26"/>
        </w:rPr>
        <w:t xml:space="preserve"> hoặc cô Hồng Thơm</w:t>
      </w:r>
      <w:r w:rsidR="00AD407B">
        <w:rPr>
          <w:sz w:val="26"/>
          <w:szCs w:val="26"/>
        </w:rPr>
        <w:t xml:space="preserve"> </w:t>
      </w:r>
      <w:r w:rsidR="00A411D9">
        <w:rPr>
          <w:b/>
          <w:sz w:val="26"/>
          <w:szCs w:val="26"/>
          <w:u w:val="single"/>
        </w:rPr>
        <w:t xml:space="preserve">trước ngày </w:t>
      </w:r>
      <w:r w:rsidR="007B3FEB">
        <w:rPr>
          <w:b/>
          <w:sz w:val="26"/>
          <w:szCs w:val="26"/>
          <w:u w:val="single"/>
        </w:rPr>
        <w:t>05</w:t>
      </w:r>
      <w:r w:rsidR="00CE10AA" w:rsidRPr="00CE10AA">
        <w:rPr>
          <w:b/>
          <w:sz w:val="26"/>
          <w:szCs w:val="26"/>
          <w:u w:val="single"/>
        </w:rPr>
        <w:t>/6/20</w:t>
      </w:r>
      <w:r>
        <w:rPr>
          <w:b/>
          <w:sz w:val="26"/>
          <w:szCs w:val="26"/>
          <w:u w:val="single"/>
        </w:rPr>
        <w:t>21</w:t>
      </w:r>
      <w:r w:rsidR="00CE10AA">
        <w:rPr>
          <w:sz w:val="26"/>
          <w:szCs w:val="26"/>
        </w:rPr>
        <w:t>.</w:t>
      </w:r>
    </w:p>
    <w:p w:rsidR="00CE10AA" w:rsidRDefault="009C44AB" w:rsidP="00BD395A">
      <w:pPr>
        <w:spacing w:before="80" w:line="276" w:lineRule="auto"/>
        <w:ind w:firstLine="360"/>
        <w:jc w:val="both"/>
        <w:rPr>
          <w:sz w:val="26"/>
          <w:szCs w:val="26"/>
        </w:rPr>
      </w:pPr>
      <w:r>
        <w:rPr>
          <w:sz w:val="26"/>
          <w:szCs w:val="26"/>
        </w:rPr>
        <w:tab/>
      </w:r>
      <w:r w:rsidR="00CE10AA">
        <w:rPr>
          <w:sz w:val="26"/>
          <w:szCs w:val="26"/>
        </w:rPr>
        <w:t xml:space="preserve"> </w:t>
      </w:r>
      <w:r>
        <w:rPr>
          <w:sz w:val="26"/>
          <w:szCs w:val="26"/>
        </w:rPr>
        <w:t>Để tạo điều kiện thuận lợi cho các tập thể và cá nhân hoàn thiện Báo cáo thành</w:t>
      </w:r>
      <w:r w:rsidR="006C0BA5">
        <w:rPr>
          <w:sz w:val="26"/>
          <w:szCs w:val="26"/>
        </w:rPr>
        <w:t xml:space="preserve"> tích, đề nghị cô Trần Lê Thanh T</w:t>
      </w:r>
      <w:r w:rsidR="008177B4">
        <w:rPr>
          <w:sz w:val="26"/>
          <w:szCs w:val="26"/>
        </w:rPr>
        <w:t xml:space="preserve">rang trích xuất </w:t>
      </w:r>
      <w:r w:rsidR="00B633AD">
        <w:rPr>
          <w:sz w:val="26"/>
          <w:szCs w:val="26"/>
        </w:rPr>
        <w:t xml:space="preserve">tỉ lệ </w:t>
      </w:r>
      <w:r w:rsidR="008177B4">
        <w:rPr>
          <w:sz w:val="26"/>
          <w:szCs w:val="26"/>
        </w:rPr>
        <w:t xml:space="preserve">học lực, </w:t>
      </w:r>
      <w:r w:rsidR="006C0BA5">
        <w:rPr>
          <w:sz w:val="26"/>
          <w:szCs w:val="26"/>
        </w:rPr>
        <w:t xml:space="preserve">hạnh kiểm năm học 2020 – 2021 của tất cả các </w:t>
      </w:r>
      <w:r w:rsidR="00491446">
        <w:rPr>
          <w:sz w:val="26"/>
          <w:szCs w:val="26"/>
        </w:rPr>
        <w:t xml:space="preserve">khối, </w:t>
      </w:r>
      <w:r w:rsidR="006C0BA5">
        <w:rPr>
          <w:sz w:val="26"/>
          <w:szCs w:val="26"/>
        </w:rPr>
        <w:t>lớp và gửi lên email trường trước ngày</w:t>
      </w:r>
      <w:r w:rsidR="006C0BA5" w:rsidRPr="006C0BA5">
        <w:rPr>
          <w:b/>
          <w:sz w:val="26"/>
          <w:szCs w:val="26"/>
        </w:rPr>
        <w:t xml:space="preserve"> 22/5/2021</w:t>
      </w:r>
      <w:r w:rsidR="006C0BA5" w:rsidRPr="006C0BA5">
        <w:rPr>
          <w:sz w:val="26"/>
          <w:szCs w:val="26"/>
        </w:rPr>
        <w:t>.</w:t>
      </w:r>
      <w:r w:rsidR="006C0BA5">
        <w:rPr>
          <w:b/>
          <w:sz w:val="26"/>
          <w:szCs w:val="26"/>
        </w:rPr>
        <w:t xml:space="preserve"> </w:t>
      </w:r>
    </w:p>
    <w:p w:rsidR="00BD395A" w:rsidRDefault="001432D2" w:rsidP="00B834EE">
      <w:pPr>
        <w:spacing w:before="80" w:line="276" w:lineRule="auto"/>
        <w:ind w:firstLine="720"/>
        <w:jc w:val="both"/>
        <w:rPr>
          <w:sz w:val="26"/>
          <w:szCs w:val="26"/>
        </w:rPr>
      </w:pPr>
      <w:r>
        <w:rPr>
          <w:sz w:val="26"/>
          <w:szCs w:val="26"/>
        </w:rPr>
        <w:t xml:space="preserve">Trong trường hợp </w:t>
      </w:r>
      <w:r w:rsidR="007D5D20">
        <w:rPr>
          <w:sz w:val="26"/>
          <w:szCs w:val="26"/>
        </w:rPr>
        <w:t xml:space="preserve">báo cáo thành tích </w:t>
      </w:r>
      <w:r>
        <w:rPr>
          <w:sz w:val="26"/>
          <w:szCs w:val="26"/>
        </w:rPr>
        <w:t>nộp trễ</w:t>
      </w:r>
      <w:r w:rsidR="00474160">
        <w:rPr>
          <w:sz w:val="26"/>
          <w:szCs w:val="26"/>
        </w:rPr>
        <w:t xml:space="preserve"> </w:t>
      </w:r>
      <w:r w:rsidR="00131086">
        <w:rPr>
          <w:sz w:val="26"/>
          <w:szCs w:val="26"/>
        </w:rPr>
        <w:t xml:space="preserve">(hoặc </w:t>
      </w:r>
      <w:r w:rsidR="007D5D20">
        <w:rPr>
          <w:sz w:val="26"/>
          <w:szCs w:val="26"/>
        </w:rPr>
        <w:t xml:space="preserve">báo cáo thành tích </w:t>
      </w:r>
      <w:r w:rsidR="00131086">
        <w:rPr>
          <w:sz w:val="26"/>
          <w:szCs w:val="26"/>
        </w:rPr>
        <w:t xml:space="preserve">không đúng yêu cầu về nội dung, hình thức theo quy định) </w:t>
      </w:r>
      <w:r w:rsidR="00474160">
        <w:rPr>
          <w:sz w:val="26"/>
          <w:szCs w:val="26"/>
        </w:rPr>
        <w:t xml:space="preserve">mà danh hiệu thi đua hoặc hình thức khen thưởng không được cấp </w:t>
      </w:r>
      <w:r w:rsidR="00FF2063">
        <w:rPr>
          <w:sz w:val="26"/>
          <w:szCs w:val="26"/>
        </w:rPr>
        <w:t xml:space="preserve">trên công nhận thì tổ trưởng </w:t>
      </w:r>
      <w:r w:rsidR="00D42ABF">
        <w:rPr>
          <w:sz w:val="26"/>
          <w:szCs w:val="26"/>
        </w:rPr>
        <w:t xml:space="preserve">và cá nhân phải </w:t>
      </w:r>
      <w:r w:rsidR="00944E65">
        <w:rPr>
          <w:sz w:val="26"/>
          <w:szCs w:val="26"/>
        </w:rPr>
        <w:t xml:space="preserve">tự </w:t>
      </w:r>
      <w:r w:rsidR="00D42ABF">
        <w:rPr>
          <w:sz w:val="26"/>
          <w:szCs w:val="26"/>
        </w:rPr>
        <w:t>chịu trách nhiệm</w:t>
      </w:r>
      <w:r w:rsidR="007F6B34">
        <w:rPr>
          <w:sz w:val="26"/>
          <w:szCs w:val="26"/>
        </w:rPr>
        <w:t>.</w:t>
      </w:r>
      <w:r w:rsidR="0041779B">
        <w:rPr>
          <w:sz w:val="26"/>
          <w:szCs w:val="26"/>
        </w:rPr>
        <w:t xml:space="preserve"> </w:t>
      </w:r>
    </w:p>
    <w:p w:rsidR="006C4D72" w:rsidRDefault="000B1697" w:rsidP="00B834EE">
      <w:pPr>
        <w:spacing w:before="80" w:line="276" w:lineRule="auto"/>
        <w:ind w:firstLine="720"/>
        <w:jc w:val="both"/>
        <w:rPr>
          <w:sz w:val="26"/>
          <w:szCs w:val="26"/>
        </w:rPr>
      </w:pPr>
      <w:r>
        <w:rPr>
          <w:sz w:val="26"/>
          <w:szCs w:val="26"/>
        </w:rPr>
        <w:t xml:space="preserve">Căn cứ vào </w:t>
      </w:r>
      <w:r w:rsidR="007D5D20">
        <w:rPr>
          <w:sz w:val="26"/>
          <w:szCs w:val="26"/>
        </w:rPr>
        <w:t xml:space="preserve">báo cáo thành tích </w:t>
      </w:r>
      <w:r>
        <w:rPr>
          <w:sz w:val="26"/>
          <w:szCs w:val="26"/>
        </w:rPr>
        <w:t xml:space="preserve">của </w:t>
      </w:r>
      <w:r w:rsidR="00481C8E">
        <w:rPr>
          <w:sz w:val="26"/>
          <w:szCs w:val="26"/>
        </w:rPr>
        <w:t>tập thể và cá nhân</w:t>
      </w:r>
      <w:r w:rsidR="00B31757">
        <w:rPr>
          <w:sz w:val="26"/>
          <w:szCs w:val="26"/>
        </w:rPr>
        <w:t>, Hội đồng Thi đua –Khen thưởng</w:t>
      </w:r>
      <w:r>
        <w:rPr>
          <w:sz w:val="26"/>
          <w:szCs w:val="26"/>
        </w:rPr>
        <w:t xml:space="preserve"> sẽ tổng hợp, </w:t>
      </w:r>
      <w:r w:rsidR="004277A6">
        <w:rPr>
          <w:sz w:val="26"/>
          <w:szCs w:val="26"/>
        </w:rPr>
        <w:t xml:space="preserve">hoàn thành hồ sơ </w:t>
      </w:r>
      <w:r>
        <w:rPr>
          <w:sz w:val="26"/>
          <w:szCs w:val="26"/>
        </w:rPr>
        <w:t>trình cấp trên xét khen t</w:t>
      </w:r>
      <w:r w:rsidR="00FF2063">
        <w:rPr>
          <w:sz w:val="26"/>
          <w:szCs w:val="26"/>
        </w:rPr>
        <w:t>hưởng. Vì vậy, các Tổ trưởng và các GV</w:t>
      </w:r>
      <w:r>
        <w:rPr>
          <w:sz w:val="26"/>
          <w:szCs w:val="26"/>
        </w:rPr>
        <w:t xml:space="preserve"> trong tổ phải chịu trách nhiệm về tính chính xác trong các bản kê kha</w:t>
      </w:r>
      <w:r w:rsidR="00A147AF">
        <w:rPr>
          <w:sz w:val="26"/>
          <w:szCs w:val="26"/>
        </w:rPr>
        <w:t>i thành tích của tổ và cá nhân./.</w:t>
      </w:r>
    </w:p>
    <w:p w:rsidR="00FC7D52" w:rsidRDefault="00FC7D52" w:rsidP="00FC7D52">
      <w:pPr>
        <w:spacing w:before="160" w:line="276" w:lineRule="auto"/>
        <w:ind w:firstLine="720"/>
        <w:jc w:val="center"/>
        <w:rPr>
          <w:b/>
          <w:sz w:val="26"/>
          <w:szCs w:val="26"/>
        </w:rPr>
      </w:pPr>
      <w:r w:rsidRPr="00FC7D52">
        <w:rPr>
          <w:b/>
          <w:sz w:val="26"/>
          <w:szCs w:val="26"/>
        </w:rPr>
        <w:t>CÁC MỐC THỜI GIAN</w:t>
      </w:r>
    </w:p>
    <w:tbl>
      <w:tblPr>
        <w:tblStyle w:val="TableGrid"/>
        <w:tblW w:w="9781" w:type="dxa"/>
        <w:tblInd w:w="108" w:type="dxa"/>
        <w:tblLook w:val="04A0" w:firstRow="1" w:lastRow="0" w:firstColumn="1" w:lastColumn="0" w:noHBand="0" w:noVBand="1"/>
      </w:tblPr>
      <w:tblGrid>
        <w:gridCol w:w="2127"/>
        <w:gridCol w:w="3827"/>
        <w:gridCol w:w="3827"/>
      </w:tblGrid>
      <w:tr w:rsidR="00FC7D52" w:rsidTr="00AA69CE">
        <w:tc>
          <w:tcPr>
            <w:tcW w:w="2127" w:type="dxa"/>
          </w:tcPr>
          <w:p w:rsidR="00FC7D52" w:rsidRDefault="00FC7D52" w:rsidP="00B834EE">
            <w:pPr>
              <w:spacing w:before="60"/>
              <w:jc w:val="center"/>
              <w:rPr>
                <w:b/>
                <w:sz w:val="26"/>
                <w:szCs w:val="26"/>
              </w:rPr>
            </w:pPr>
            <w:r>
              <w:rPr>
                <w:b/>
                <w:sz w:val="26"/>
                <w:szCs w:val="26"/>
              </w:rPr>
              <w:t>Thời gian</w:t>
            </w:r>
          </w:p>
        </w:tc>
        <w:tc>
          <w:tcPr>
            <w:tcW w:w="3827" w:type="dxa"/>
          </w:tcPr>
          <w:p w:rsidR="00FC7D52" w:rsidRDefault="00FC7D52" w:rsidP="00B834EE">
            <w:pPr>
              <w:spacing w:before="60"/>
              <w:jc w:val="center"/>
              <w:rPr>
                <w:b/>
                <w:sz w:val="26"/>
                <w:szCs w:val="26"/>
              </w:rPr>
            </w:pPr>
            <w:r>
              <w:rPr>
                <w:b/>
                <w:sz w:val="26"/>
                <w:szCs w:val="26"/>
              </w:rPr>
              <w:t>Nội dung công việc</w:t>
            </w:r>
          </w:p>
        </w:tc>
        <w:tc>
          <w:tcPr>
            <w:tcW w:w="3827" w:type="dxa"/>
          </w:tcPr>
          <w:p w:rsidR="00FC7D52" w:rsidRDefault="00FC7D52" w:rsidP="00B834EE">
            <w:pPr>
              <w:spacing w:before="60"/>
              <w:jc w:val="center"/>
              <w:rPr>
                <w:b/>
                <w:sz w:val="26"/>
                <w:szCs w:val="26"/>
              </w:rPr>
            </w:pPr>
            <w:r>
              <w:rPr>
                <w:b/>
                <w:sz w:val="26"/>
                <w:szCs w:val="26"/>
              </w:rPr>
              <w:t>Người thực hiện</w:t>
            </w:r>
          </w:p>
        </w:tc>
      </w:tr>
      <w:tr w:rsidR="00FC7D52" w:rsidTr="00AA69CE">
        <w:tc>
          <w:tcPr>
            <w:tcW w:w="2127" w:type="dxa"/>
            <w:vAlign w:val="center"/>
          </w:tcPr>
          <w:p w:rsidR="00FC7D52" w:rsidRDefault="00FC7D52" w:rsidP="00B834EE">
            <w:pPr>
              <w:spacing w:before="60"/>
              <w:jc w:val="center"/>
              <w:rPr>
                <w:b/>
                <w:sz w:val="26"/>
                <w:szCs w:val="26"/>
              </w:rPr>
            </w:pPr>
            <w:r>
              <w:rPr>
                <w:b/>
                <w:sz w:val="26"/>
                <w:szCs w:val="26"/>
              </w:rPr>
              <w:t>17/5/2021</w:t>
            </w:r>
          </w:p>
        </w:tc>
        <w:tc>
          <w:tcPr>
            <w:tcW w:w="3827" w:type="dxa"/>
            <w:vAlign w:val="center"/>
          </w:tcPr>
          <w:p w:rsidR="00FC7D52" w:rsidRPr="00FC7D52" w:rsidRDefault="00FC7D52" w:rsidP="00B834EE">
            <w:pPr>
              <w:spacing w:before="60"/>
              <w:jc w:val="both"/>
              <w:rPr>
                <w:sz w:val="26"/>
                <w:szCs w:val="26"/>
              </w:rPr>
            </w:pPr>
            <w:r w:rsidRPr="00FC7D52">
              <w:rPr>
                <w:sz w:val="26"/>
                <w:szCs w:val="26"/>
              </w:rPr>
              <w:t>Hướng dẫn xét Thi đua – Khen thưởng năm học 2020 - 2021</w:t>
            </w:r>
          </w:p>
        </w:tc>
        <w:tc>
          <w:tcPr>
            <w:tcW w:w="3827" w:type="dxa"/>
            <w:vAlign w:val="center"/>
          </w:tcPr>
          <w:p w:rsidR="00FC7D52" w:rsidRPr="00D74E45" w:rsidRDefault="002B37B8" w:rsidP="00B834EE">
            <w:pPr>
              <w:spacing w:before="60"/>
              <w:jc w:val="center"/>
              <w:rPr>
                <w:b/>
                <w:sz w:val="26"/>
                <w:szCs w:val="26"/>
              </w:rPr>
            </w:pPr>
            <w:r w:rsidRPr="00D74E45">
              <w:rPr>
                <w:b/>
                <w:sz w:val="26"/>
                <w:szCs w:val="26"/>
              </w:rPr>
              <w:t>Hội đồng</w:t>
            </w:r>
            <w:r w:rsidR="00B866F3" w:rsidRPr="00D74E45">
              <w:rPr>
                <w:b/>
                <w:sz w:val="26"/>
                <w:szCs w:val="26"/>
              </w:rPr>
              <w:t xml:space="preserve"> TĐ-KT</w:t>
            </w:r>
          </w:p>
        </w:tc>
      </w:tr>
      <w:tr w:rsidR="00B866F3" w:rsidTr="00AA69CE">
        <w:tc>
          <w:tcPr>
            <w:tcW w:w="2127" w:type="dxa"/>
            <w:vAlign w:val="center"/>
          </w:tcPr>
          <w:p w:rsidR="00B866F3" w:rsidRDefault="00F7758B" w:rsidP="00B834EE">
            <w:pPr>
              <w:spacing w:before="60"/>
              <w:jc w:val="center"/>
              <w:rPr>
                <w:b/>
                <w:sz w:val="26"/>
                <w:szCs w:val="26"/>
              </w:rPr>
            </w:pPr>
            <w:r>
              <w:rPr>
                <w:b/>
                <w:sz w:val="26"/>
                <w:szCs w:val="26"/>
              </w:rPr>
              <w:t>18</w:t>
            </w:r>
            <w:r w:rsidR="00B866F3">
              <w:rPr>
                <w:b/>
                <w:sz w:val="26"/>
                <w:szCs w:val="26"/>
              </w:rPr>
              <w:t>/5 – 24/5/2021</w:t>
            </w:r>
          </w:p>
        </w:tc>
        <w:tc>
          <w:tcPr>
            <w:tcW w:w="3827" w:type="dxa"/>
            <w:vAlign w:val="center"/>
          </w:tcPr>
          <w:p w:rsidR="00B866F3" w:rsidRPr="00FC7D52" w:rsidRDefault="00B866F3" w:rsidP="00B834EE">
            <w:pPr>
              <w:spacing w:before="60"/>
              <w:jc w:val="both"/>
              <w:rPr>
                <w:sz w:val="26"/>
                <w:szCs w:val="26"/>
              </w:rPr>
            </w:pPr>
            <w:r w:rsidRPr="0088173C">
              <w:rPr>
                <w:sz w:val="26"/>
                <w:szCs w:val="26"/>
              </w:rPr>
              <w:t>Các tổ tiến hành họp xét</w:t>
            </w:r>
            <w:r w:rsidR="00A93801" w:rsidRPr="0088173C">
              <w:rPr>
                <w:sz w:val="26"/>
                <w:szCs w:val="26"/>
              </w:rPr>
              <w:t xml:space="preserve"> thi đua</w:t>
            </w:r>
            <w:r w:rsidR="00AA69CE" w:rsidRPr="0088173C">
              <w:rPr>
                <w:sz w:val="26"/>
                <w:szCs w:val="26"/>
              </w:rPr>
              <w:t xml:space="preserve"> sau đó gửi kết quả </w:t>
            </w:r>
            <w:r w:rsidR="00BF14B4" w:rsidRPr="0088173C">
              <w:rPr>
                <w:sz w:val="26"/>
                <w:szCs w:val="26"/>
              </w:rPr>
              <w:t xml:space="preserve">xếp loại GV trong tổ </w:t>
            </w:r>
            <w:r w:rsidR="007D1C4B" w:rsidRPr="0088173C">
              <w:rPr>
                <w:sz w:val="26"/>
                <w:szCs w:val="26"/>
              </w:rPr>
              <w:t>Hoàn thành tốt hay H</w:t>
            </w:r>
            <w:r w:rsidR="00AA69CE" w:rsidRPr="0088173C">
              <w:rPr>
                <w:sz w:val="26"/>
                <w:szCs w:val="26"/>
              </w:rPr>
              <w:t xml:space="preserve">oàn thành XS nhiệm vụ </w:t>
            </w:r>
            <w:r w:rsidR="00482A25" w:rsidRPr="0088173C">
              <w:rPr>
                <w:sz w:val="26"/>
                <w:szCs w:val="26"/>
              </w:rPr>
              <w:t>cho thầy Nguyễn Đức Toàn</w:t>
            </w:r>
            <w:r w:rsidR="004D70F8" w:rsidRPr="0088173C">
              <w:rPr>
                <w:sz w:val="26"/>
                <w:szCs w:val="26"/>
              </w:rPr>
              <w:t>, t</w:t>
            </w:r>
            <w:r w:rsidR="00482A25" w:rsidRPr="0088173C">
              <w:rPr>
                <w:sz w:val="26"/>
                <w:szCs w:val="26"/>
              </w:rPr>
              <w:t xml:space="preserve">rên cơ sở đó </w:t>
            </w:r>
            <w:r w:rsidR="00AA69CE" w:rsidRPr="0088173C">
              <w:rPr>
                <w:sz w:val="26"/>
                <w:szCs w:val="26"/>
              </w:rPr>
              <w:t>để trường ra Quyết định</w:t>
            </w:r>
            <w:r w:rsidR="004D70F8" w:rsidRPr="0088173C">
              <w:rPr>
                <w:sz w:val="26"/>
                <w:szCs w:val="26"/>
              </w:rPr>
              <w:t xml:space="preserve"> xếp loại</w:t>
            </w:r>
            <w:r w:rsidR="00F71204" w:rsidRPr="0088173C">
              <w:rPr>
                <w:sz w:val="26"/>
                <w:szCs w:val="26"/>
              </w:rPr>
              <w:t xml:space="preserve"> </w:t>
            </w:r>
            <w:r w:rsidR="004D70F8" w:rsidRPr="0088173C">
              <w:rPr>
                <w:sz w:val="26"/>
                <w:szCs w:val="26"/>
              </w:rPr>
              <w:t>cho từng GV</w:t>
            </w:r>
            <w:r w:rsidR="007D1C4B" w:rsidRPr="0088173C">
              <w:rPr>
                <w:sz w:val="26"/>
                <w:szCs w:val="26"/>
              </w:rPr>
              <w:t xml:space="preserve"> </w:t>
            </w:r>
          </w:p>
        </w:tc>
        <w:tc>
          <w:tcPr>
            <w:tcW w:w="3827" w:type="dxa"/>
            <w:vAlign w:val="center"/>
          </w:tcPr>
          <w:p w:rsidR="00B866F3" w:rsidRPr="00D74E45" w:rsidRDefault="00B866F3" w:rsidP="00B834EE">
            <w:pPr>
              <w:spacing w:before="60"/>
              <w:jc w:val="center"/>
              <w:rPr>
                <w:b/>
                <w:sz w:val="26"/>
                <w:szCs w:val="26"/>
              </w:rPr>
            </w:pPr>
            <w:r w:rsidRPr="00D74E45">
              <w:rPr>
                <w:b/>
                <w:sz w:val="26"/>
                <w:szCs w:val="26"/>
              </w:rPr>
              <w:t>Tổ chuyên mô</w:t>
            </w:r>
            <w:r w:rsidR="002B37B8" w:rsidRPr="00D74E45">
              <w:rPr>
                <w:b/>
                <w:sz w:val="26"/>
                <w:szCs w:val="26"/>
              </w:rPr>
              <w:t>n</w:t>
            </w:r>
          </w:p>
        </w:tc>
      </w:tr>
      <w:tr w:rsidR="00B866F3" w:rsidTr="00AA69CE">
        <w:tc>
          <w:tcPr>
            <w:tcW w:w="2127" w:type="dxa"/>
            <w:vAlign w:val="center"/>
          </w:tcPr>
          <w:p w:rsidR="00B866F3" w:rsidRDefault="00B866F3" w:rsidP="00B834EE">
            <w:pPr>
              <w:spacing w:before="60"/>
              <w:jc w:val="center"/>
              <w:rPr>
                <w:b/>
                <w:sz w:val="26"/>
                <w:szCs w:val="26"/>
              </w:rPr>
            </w:pPr>
            <w:r>
              <w:rPr>
                <w:b/>
                <w:sz w:val="26"/>
                <w:szCs w:val="26"/>
              </w:rPr>
              <w:t>Trước 27/5/2021</w:t>
            </w:r>
          </w:p>
        </w:tc>
        <w:tc>
          <w:tcPr>
            <w:tcW w:w="3827" w:type="dxa"/>
            <w:vAlign w:val="center"/>
          </w:tcPr>
          <w:p w:rsidR="00B866F3" w:rsidRDefault="00B866F3" w:rsidP="00B834EE">
            <w:pPr>
              <w:spacing w:before="60"/>
              <w:jc w:val="both"/>
              <w:rPr>
                <w:sz w:val="26"/>
                <w:szCs w:val="26"/>
              </w:rPr>
            </w:pPr>
            <w:r>
              <w:rPr>
                <w:sz w:val="26"/>
                <w:szCs w:val="26"/>
              </w:rPr>
              <w:t>TTCM gửi D</w:t>
            </w:r>
            <w:r w:rsidR="00A93801">
              <w:rPr>
                <w:sz w:val="26"/>
                <w:szCs w:val="26"/>
              </w:rPr>
              <w:t>anh sách</w:t>
            </w:r>
            <w:r>
              <w:rPr>
                <w:sz w:val="26"/>
                <w:szCs w:val="26"/>
              </w:rPr>
              <w:t xml:space="preserve"> đề nghị khen thưởng cho thầy Nguyễn Đức Toàn</w:t>
            </w:r>
          </w:p>
        </w:tc>
        <w:tc>
          <w:tcPr>
            <w:tcW w:w="3827" w:type="dxa"/>
            <w:vAlign w:val="center"/>
          </w:tcPr>
          <w:p w:rsidR="00B866F3" w:rsidRPr="00D74E45" w:rsidRDefault="00B866F3" w:rsidP="00B834EE">
            <w:pPr>
              <w:spacing w:before="60"/>
              <w:jc w:val="center"/>
              <w:rPr>
                <w:b/>
                <w:sz w:val="26"/>
                <w:szCs w:val="26"/>
              </w:rPr>
            </w:pPr>
            <w:r w:rsidRPr="00D74E45">
              <w:rPr>
                <w:b/>
                <w:sz w:val="26"/>
                <w:szCs w:val="26"/>
              </w:rPr>
              <w:t>TTCM</w:t>
            </w:r>
          </w:p>
        </w:tc>
      </w:tr>
      <w:tr w:rsidR="00B866F3" w:rsidTr="00AA69CE">
        <w:tc>
          <w:tcPr>
            <w:tcW w:w="2127" w:type="dxa"/>
            <w:vAlign w:val="center"/>
          </w:tcPr>
          <w:p w:rsidR="00B866F3" w:rsidRDefault="00FD3291" w:rsidP="00B834EE">
            <w:pPr>
              <w:spacing w:before="60"/>
              <w:jc w:val="center"/>
              <w:rPr>
                <w:b/>
                <w:sz w:val="26"/>
                <w:szCs w:val="26"/>
              </w:rPr>
            </w:pPr>
            <w:r>
              <w:rPr>
                <w:b/>
                <w:sz w:val="26"/>
                <w:szCs w:val="26"/>
              </w:rPr>
              <w:t>14h</w:t>
            </w:r>
            <w:r w:rsidR="00A93801">
              <w:rPr>
                <w:b/>
                <w:sz w:val="26"/>
                <w:szCs w:val="26"/>
              </w:rPr>
              <w:t>00’ ngày</w:t>
            </w:r>
            <w:r>
              <w:rPr>
                <w:b/>
                <w:sz w:val="26"/>
                <w:szCs w:val="26"/>
              </w:rPr>
              <w:t xml:space="preserve"> </w:t>
            </w:r>
            <w:r w:rsidR="00B866F3">
              <w:rPr>
                <w:b/>
                <w:sz w:val="26"/>
                <w:szCs w:val="26"/>
              </w:rPr>
              <w:t>29/5/2021</w:t>
            </w:r>
          </w:p>
        </w:tc>
        <w:tc>
          <w:tcPr>
            <w:tcW w:w="3827" w:type="dxa"/>
            <w:vAlign w:val="center"/>
          </w:tcPr>
          <w:p w:rsidR="00B866F3" w:rsidRDefault="00B866F3" w:rsidP="00B834EE">
            <w:pPr>
              <w:spacing w:before="60"/>
              <w:rPr>
                <w:sz w:val="26"/>
                <w:szCs w:val="26"/>
              </w:rPr>
            </w:pPr>
            <w:r>
              <w:rPr>
                <w:sz w:val="26"/>
                <w:szCs w:val="26"/>
              </w:rPr>
              <w:t>Họp H</w:t>
            </w:r>
            <w:r w:rsidR="00A93801">
              <w:rPr>
                <w:sz w:val="26"/>
                <w:szCs w:val="26"/>
              </w:rPr>
              <w:t>ội đồng Thi đua – Khen thưởng</w:t>
            </w:r>
          </w:p>
        </w:tc>
        <w:tc>
          <w:tcPr>
            <w:tcW w:w="3827" w:type="dxa"/>
            <w:vAlign w:val="center"/>
          </w:tcPr>
          <w:p w:rsidR="00B866F3" w:rsidRDefault="00B866F3" w:rsidP="00B834EE">
            <w:pPr>
              <w:spacing w:before="60"/>
              <w:jc w:val="center"/>
              <w:rPr>
                <w:b/>
                <w:sz w:val="26"/>
                <w:szCs w:val="26"/>
              </w:rPr>
            </w:pPr>
            <w:r w:rsidRPr="00D74E45">
              <w:rPr>
                <w:b/>
                <w:sz w:val="26"/>
                <w:szCs w:val="26"/>
              </w:rPr>
              <w:t xml:space="preserve">Các thành viên HĐ TĐ </w:t>
            </w:r>
            <w:r w:rsidR="00FA46D1">
              <w:rPr>
                <w:b/>
                <w:sz w:val="26"/>
                <w:szCs w:val="26"/>
              </w:rPr>
              <w:t>–</w:t>
            </w:r>
            <w:r w:rsidRPr="00D74E45">
              <w:rPr>
                <w:b/>
                <w:sz w:val="26"/>
                <w:szCs w:val="26"/>
              </w:rPr>
              <w:t xml:space="preserve"> KT</w:t>
            </w:r>
          </w:p>
          <w:p w:rsidR="00FA46D1" w:rsidRPr="00D74E45" w:rsidRDefault="00FA46D1" w:rsidP="00B834EE">
            <w:pPr>
              <w:spacing w:before="60"/>
              <w:jc w:val="center"/>
              <w:rPr>
                <w:b/>
                <w:sz w:val="26"/>
                <w:szCs w:val="26"/>
              </w:rPr>
            </w:pPr>
            <w:r>
              <w:rPr>
                <w:b/>
                <w:sz w:val="26"/>
                <w:szCs w:val="26"/>
              </w:rPr>
              <w:t>(</w:t>
            </w:r>
            <w:r w:rsidR="00177E33">
              <w:rPr>
                <w:b/>
                <w:sz w:val="26"/>
                <w:szCs w:val="26"/>
              </w:rPr>
              <w:t>Ban giám hiệu</w:t>
            </w:r>
            <w:r>
              <w:rPr>
                <w:b/>
                <w:sz w:val="26"/>
                <w:szCs w:val="26"/>
              </w:rPr>
              <w:t>, CTCĐ, Bí thư Đoàn, TTCM, TT</w:t>
            </w:r>
            <w:r w:rsidR="00A93801">
              <w:rPr>
                <w:b/>
                <w:sz w:val="26"/>
                <w:szCs w:val="26"/>
              </w:rPr>
              <w:t>r</w:t>
            </w:r>
            <w:r>
              <w:rPr>
                <w:b/>
                <w:sz w:val="26"/>
                <w:szCs w:val="26"/>
              </w:rPr>
              <w:t>ND)</w:t>
            </w:r>
          </w:p>
        </w:tc>
      </w:tr>
      <w:tr w:rsidR="002B37B8" w:rsidTr="00AA69CE">
        <w:tc>
          <w:tcPr>
            <w:tcW w:w="2127" w:type="dxa"/>
            <w:vAlign w:val="center"/>
          </w:tcPr>
          <w:p w:rsidR="002B37B8" w:rsidRDefault="002B37B8" w:rsidP="00B834EE">
            <w:pPr>
              <w:spacing w:before="60"/>
              <w:jc w:val="center"/>
              <w:rPr>
                <w:b/>
                <w:sz w:val="26"/>
                <w:szCs w:val="26"/>
              </w:rPr>
            </w:pPr>
            <w:r>
              <w:rPr>
                <w:b/>
                <w:sz w:val="26"/>
                <w:szCs w:val="26"/>
              </w:rPr>
              <w:t>30/5/2021</w:t>
            </w:r>
          </w:p>
        </w:tc>
        <w:tc>
          <w:tcPr>
            <w:tcW w:w="3827" w:type="dxa"/>
            <w:vAlign w:val="center"/>
          </w:tcPr>
          <w:p w:rsidR="002B37B8" w:rsidRDefault="002B37B8" w:rsidP="00B834EE">
            <w:pPr>
              <w:spacing w:before="60"/>
              <w:rPr>
                <w:sz w:val="26"/>
                <w:szCs w:val="26"/>
              </w:rPr>
            </w:pPr>
            <w:r>
              <w:rPr>
                <w:sz w:val="26"/>
                <w:szCs w:val="26"/>
              </w:rPr>
              <w:t>Công bố kết quả TĐ – KT trên website trường</w:t>
            </w:r>
          </w:p>
        </w:tc>
        <w:tc>
          <w:tcPr>
            <w:tcW w:w="3827" w:type="dxa"/>
            <w:vAlign w:val="center"/>
          </w:tcPr>
          <w:p w:rsidR="002B37B8" w:rsidRPr="00D74E45" w:rsidRDefault="002B37B8" w:rsidP="00B834EE">
            <w:pPr>
              <w:spacing w:before="60"/>
              <w:jc w:val="center"/>
              <w:rPr>
                <w:b/>
                <w:sz w:val="26"/>
                <w:szCs w:val="26"/>
              </w:rPr>
            </w:pPr>
            <w:r w:rsidRPr="00D74E45">
              <w:rPr>
                <w:b/>
                <w:sz w:val="26"/>
                <w:szCs w:val="26"/>
              </w:rPr>
              <w:t>Hội đồng TĐ-KT</w:t>
            </w:r>
          </w:p>
        </w:tc>
      </w:tr>
      <w:tr w:rsidR="00472D18" w:rsidTr="00AA69CE">
        <w:tc>
          <w:tcPr>
            <w:tcW w:w="2127" w:type="dxa"/>
            <w:vAlign w:val="center"/>
          </w:tcPr>
          <w:p w:rsidR="00472D18" w:rsidRDefault="00D74E45" w:rsidP="00B834EE">
            <w:pPr>
              <w:spacing w:before="60"/>
              <w:jc w:val="center"/>
              <w:rPr>
                <w:b/>
                <w:sz w:val="26"/>
                <w:szCs w:val="26"/>
              </w:rPr>
            </w:pPr>
            <w:r>
              <w:rPr>
                <w:b/>
                <w:sz w:val="26"/>
                <w:szCs w:val="26"/>
              </w:rPr>
              <w:t>Trước 05/6/2021</w:t>
            </w:r>
          </w:p>
        </w:tc>
        <w:tc>
          <w:tcPr>
            <w:tcW w:w="3827" w:type="dxa"/>
            <w:vAlign w:val="center"/>
          </w:tcPr>
          <w:p w:rsidR="00472D18" w:rsidRDefault="00D74E45" w:rsidP="00B834EE">
            <w:pPr>
              <w:spacing w:before="60"/>
              <w:rPr>
                <w:sz w:val="26"/>
                <w:szCs w:val="26"/>
              </w:rPr>
            </w:pPr>
            <w:r>
              <w:rPr>
                <w:sz w:val="26"/>
                <w:szCs w:val="26"/>
              </w:rPr>
              <w:t>Nộp Báo cáo thành tích</w:t>
            </w:r>
          </w:p>
        </w:tc>
        <w:tc>
          <w:tcPr>
            <w:tcW w:w="3827" w:type="dxa"/>
            <w:vAlign w:val="center"/>
          </w:tcPr>
          <w:p w:rsidR="00472D18" w:rsidRPr="00D74E45" w:rsidRDefault="00D74E45" w:rsidP="00B834EE">
            <w:pPr>
              <w:spacing w:before="60"/>
              <w:jc w:val="center"/>
              <w:rPr>
                <w:b/>
                <w:sz w:val="26"/>
                <w:szCs w:val="26"/>
              </w:rPr>
            </w:pPr>
            <w:r w:rsidRPr="00D74E45">
              <w:rPr>
                <w:b/>
                <w:sz w:val="26"/>
                <w:szCs w:val="26"/>
              </w:rPr>
              <w:t>TTCM và các cá nhân liên quan</w:t>
            </w:r>
          </w:p>
        </w:tc>
      </w:tr>
    </w:tbl>
    <w:p w:rsidR="00FC7D52" w:rsidRPr="00FC7D52" w:rsidRDefault="00FA46D1" w:rsidP="00FC7D52">
      <w:pPr>
        <w:spacing w:before="160" w:line="276" w:lineRule="auto"/>
        <w:ind w:firstLine="720"/>
        <w:jc w:val="center"/>
        <w:rPr>
          <w:b/>
          <w:sz w:val="26"/>
          <w:szCs w:val="26"/>
        </w:rPr>
      </w:pPr>
      <w:r>
        <w:rPr>
          <w:b/>
          <w:noProof/>
          <w:sz w:val="26"/>
          <w:szCs w:val="26"/>
        </w:rPr>
        <mc:AlternateContent>
          <mc:Choice Requires="wps">
            <w:drawing>
              <wp:anchor distT="0" distB="0" distL="114300" distR="114300" simplePos="0" relativeHeight="251658752" behindDoc="0" locked="0" layoutInCell="0" allowOverlap="1" wp14:anchorId="6A0A47F4" wp14:editId="2777595F">
                <wp:simplePos x="0" y="0"/>
                <wp:positionH relativeFrom="column">
                  <wp:posOffset>2162175</wp:posOffset>
                </wp:positionH>
                <wp:positionV relativeFrom="paragraph">
                  <wp:posOffset>123190</wp:posOffset>
                </wp:positionV>
                <wp:extent cx="4114800" cy="2113280"/>
                <wp:effectExtent l="0" t="0" r="0" b="127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11328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EFA" w:rsidRDefault="00643EFA" w:rsidP="00B834EE">
                            <w:pPr>
                              <w:spacing w:line="276" w:lineRule="auto"/>
                              <w:jc w:val="center"/>
                              <w:rPr>
                                <w:b/>
                                <w:sz w:val="26"/>
                                <w:szCs w:val="26"/>
                              </w:rPr>
                            </w:pPr>
                            <w:proofErr w:type="gramStart"/>
                            <w:r>
                              <w:rPr>
                                <w:b/>
                                <w:sz w:val="26"/>
                                <w:szCs w:val="26"/>
                              </w:rPr>
                              <w:t>TM.</w:t>
                            </w:r>
                            <w:proofErr w:type="gramEnd"/>
                            <w:r>
                              <w:rPr>
                                <w:b/>
                                <w:sz w:val="26"/>
                                <w:szCs w:val="26"/>
                              </w:rPr>
                              <w:t xml:space="preserve"> </w:t>
                            </w:r>
                            <w:r w:rsidR="0008122C">
                              <w:rPr>
                                <w:b/>
                                <w:sz w:val="26"/>
                                <w:szCs w:val="26"/>
                              </w:rPr>
                              <w:t>HỘI ĐỒNG THI ĐUA – KHEN THƯỜNG</w:t>
                            </w:r>
                          </w:p>
                          <w:p w:rsidR="00643EFA" w:rsidRDefault="00BD395A" w:rsidP="00B834EE">
                            <w:pPr>
                              <w:spacing w:line="276" w:lineRule="auto"/>
                              <w:jc w:val="center"/>
                              <w:rPr>
                                <w:b/>
                                <w:sz w:val="26"/>
                                <w:szCs w:val="26"/>
                              </w:rPr>
                            </w:pPr>
                            <w:r>
                              <w:rPr>
                                <w:b/>
                                <w:sz w:val="26"/>
                                <w:szCs w:val="26"/>
                              </w:rPr>
                              <w:t xml:space="preserve">P. </w:t>
                            </w:r>
                            <w:r w:rsidR="00643EFA">
                              <w:rPr>
                                <w:b/>
                                <w:sz w:val="26"/>
                                <w:szCs w:val="26"/>
                              </w:rPr>
                              <w:t>CHỦ TỊCH</w:t>
                            </w:r>
                          </w:p>
                          <w:p w:rsidR="00643EFA" w:rsidRPr="00B834EE" w:rsidRDefault="00643EFA" w:rsidP="00643EFA">
                            <w:pPr>
                              <w:spacing w:line="360" w:lineRule="auto"/>
                              <w:jc w:val="center"/>
                              <w:rPr>
                                <w:b/>
                                <w:sz w:val="12"/>
                                <w:szCs w:val="26"/>
                              </w:rPr>
                            </w:pPr>
                          </w:p>
                          <w:p w:rsidR="00643EFA" w:rsidRPr="00BD395A" w:rsidRDefault="00BD395A" w:rsidP="00643EFA">
                            <w:pPr>
                              <w:spacing w:line="360" w:lineRule="auto"/>
                              <w:jc w:val="center"/>
                              <w:rPr>
                                <w:sz w:val="26"/>
                                <w:szCs w:val="26"/>
                              </w:rPr>
                            </w:pPr>
                            <w:r w:rsidRPr="00BD395A">
                              <w:rPr>
                                <w:sz w:val="26"/>
                                <w:szCs w:val="26"/>
                              </w:rPr>
                              <w:t>(Đã ký)</w:t>
                            </w:r>
                          </w:p>
                          <w:p w:rsidR="00643EFA" w:rsidRPr="00B834EE" w:rsidRDefault="00643EFA" w:rsidP="00643EFA">
                            <w:pPr>
                              <w:spacing w:line="360" w:lineRule="auto"/>
                              <w:jc w:val="center"/>
                              <w:rPr>
                                <w:b/>
                                <w:sz w:val="2"/>
                                <w:szCs w:val="26"/>
                              </w:rPr>
                            </w:pPr>
                          </w:p>
                          <w:p w:rsidR="00643EFA" w:rsidRDefault="00BD395A" w:rsidP="00643EFA">
                            <w:pPr>
                              <w:spacing w:line="360" w:lineRule="auto"/>
                              <w:jc w:val="center"/>
                              <w:rPr>
                                <w:b/>
                                <w:sz w:val="26"/>
                                <w:szCs w:val="26"/>
                              </w:rPr>
                            </w:pPr>
                            <w:r>
                              <w:rPr>
                                <w:b/>
                                <w:sz w:val="26"/>
                                <w:szCs w:val="26"/>
                              </w:rPr>
                              <w:t>Trần Hồng Phước</w:t>
                            </w:r>
                          </w:p>
                          <w:p w:rsidR="00643EFA" w:rsidRDefault="00643E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70.25pt;margin-top:9.7pt;width:324pt;height:16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" o:allowincell="f" filled="f" fillcolor="yellow" stroked="f">
                <v:textbox>
                  <w:txbxContent>
                    <w:p w:rsidR="00643EFA" w:rsidRDefault="00643EFA" w:rsidP="00B834EE">
                      <w:pPr>
                        <w:spacing w:line="276" w:lineRule="auto"/>
                        <w:jc w:val="center"/>
                        <w:rPr>
                          <w:b/>
                          <w:sz w:val="26"/>
                          <w:szCs w:val="26"/>
                        </w:rPr>
                      </w:pPr>
                      <w:proofErr w:type="gramStart"/>
                      <w:r>
                        <w:rPr>
                          <w:b/>
                          <w:sz w:val="26"/>
                          <w:szCs w:val="26"/>
                        </w:rPr>
                        <w:t>TM.</w:t>
                      </w:r>
                      <w:proofErr w:type="gramEnd"/>
                      <w:r>
                        <w:rPr>
                          <w:b/>
                          <w:sz w:val="26"/>
                          <w:szCs w:val="26"/>
                        </w:rPr>
                        <w:t xml:space="preserve"> </w:t>
                      </w:r>
                      <w:r w:rsidR="0008122C">
                        <w:rPr>
                          <w:b/>
                          <w:sz w:val="26"/>
                          <w:szCs w:val="26"/>
                        </w:rPr>
                        <w:t>HỘI ĐỒNG THI ĐUA – KHEN THƯỜNG</w:t>
                      </w:r>
                    </w:p>
                    <w:p w:rsidR="00643EFA" w:rsidRDefault="00BD395A" w:rsidP="00B834EE">
                      <w:pPr>
                        <w:spacing w:line="276" w:lineRule="auto"/>
                        <w:jc w:val="center"/>
                        <w:rPr>
                          <w:b/>
                          <w:sz w:val="26"/>
                          <w:szCs w:val="26"/>
                        </w:rPr>
                      </w:pPr>
                      <w:r>
                        <w:rPr>
                          <w:b/>
                          <w:sz w:val="26"/>
                          <w:szCs w:val="26"/>
                        </w:rPr>
                        <w:t xml:space="preserve">P. </w:t>
                      </w:r>
                      <w:r w:rsidR="00643EFA">
                        <w:rPr>
                          <w:b/>
                          <w:sz w:val="26"/>
                          <w:szCs w:val="26"/>
                        </w:rPr>
                        <w:t>CHỦ TỊCH</w:t>
                      </w:r>
                    </w:p>
                    <w:p w:rsidR="00643EFA" w:rsidRPr="00B834EE" w:rsidRDefault="00643EFA" w:rsidP="00643EFA">
                      <w:pPr>
                        <w:spacing w:line="360" w:lineRule="auto"/>
                        <w:jc w:val="center"/>
                        <w:rPr>
                          <w:b/>
                          <w:sz w:val="12"/>
                          <w:szCs w:val="26"/>
                        </w:rPr>
                      </w:pPr>
                    </w:p>
                    <w:p w:rsidR="00643EFA" w:rsidRPr="00BD395A" w:rsidRDefault="00BD395A" w:rsidP="00643EFA">
                      <w:pPr>
                        <w:spacing w:line="360" w:lineRule="auto"/>
                        <w:jc w:val="center"/>
                        <w:rPr>
                          <w:sz w:val="26"/>
                          <w:szCs w:val="26"/>
                        </w:rPr>
                      </w:pPr>
                      <w:r w:rsidRPr="00BD395A">
                        <w:rPr>
                          <w:sz w:val="26"/>
                          <w:szCs w:val="26"/>
                        </w:rPr>
                        <w:t>(Đã ký)</w:t>
                      </w:r>
                    </w:p>
                    <w:p w:rsidR="00643EFA" w:rsidRPr="00B834EE" w:rsidRDefault="00643EFA" w:rsidP="00643EFA">
                      <w:pPr>
                        <w:spacing w:line="360" w:lineRule="auto"/>
                        <w:jc w:val="center"/>
                        <w:rPr>
                          <w:b/>
                          <w:sz w:val="2"/>
                          <w:szCs w:val="26"/>
                        </w:rPr>
                      </w:pPr>
                    </w:p>
                    <w:p w:rsidR="00643EFA" w:rsidRDefault="00BD395A" w:rsidP="00643EFA">
                      <w:pPr>
                        <w:spacing w:line="360" w:lineRule="auto"/>
                        <w:jc w:val="center"/>
                        <w:rPr>
                          <w:b/>
                          <w:sz w:val="26"/>
                          <w:szCs w:val="26"/>
                        </w:rPr>
                      </w:pPr>
                      <w:r>
                        <w:rPr>
                          <w:b/>
                          <w:sz w:val="26"/>
                          <w:szCs w:val="26"/>
                        </w:rPr>
                        <w:t>Trần Hồng Phước</w:t>
                      </w:r>
                    </w:p>
                    <w:p w:rsidR="00643EFA" w:rsidRDefault="00643EFA"/>
                  </w:txbxContent>
                </v:textbox>
              </v:rect>
            </w:pict>
          </mc:Fallback>
        </mc:AlternateContent>
      </w:r>
    </w:p>
    <w:p w:rsidR="00643EFA" w:rsidRDefault="00643EFA" w:rsidP="00277F35">
      <w:pPr>
        <w:spacing w:line="360" w:lineRule="auto"/>
        <w:jc w:val="right"/>
        <w:rPr>
          <w:b/>
          <w:sz w:val="26"/>
          <w:szCs w:val="26"/>
        </w:rPr>
      </w:pPr>
    </w:p>
    <w:p w:rsidR="00643EFA" w:rsidRPr="00277F35" w:rsidRDefault="00643EFA" w:rsidP="00277F35">
      <w:pPr>
        <w:spacing w:line="360" w:lineRule="auto"/>
        <w:jc w:val="right"/>
        <w:rPr>
          <w:b/>
          <w:sz w:val="26"/>
          <w:szCs w:val="26"/>
        </w:rPr>
      </w:pPr>
      <w:bookmarkStart w:id="0" w:name="_GoBack"/>
      <w:bookmarkEnd w:id="0"/>
    </w:p>
    <w:sectPr w:rsidR="00643EFA" w:rsidRPr="00277F35" w:rsidSect="006777B8">
      <w:footerReference w:type="even" r:id="rId10"/>
      <w:footerReference w:type="default" r:id="rId11"/>
      <w:pgSz w:w="11907" w:h="16840" w:code="9"/>
      <w:pgMar w:top="1134" w:right="851" w:bottom="1134"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B25" w:rsidRDefault="000F0B25">
      <w:r>
        <w:separator/>
      </w:r>
    </w:p>
  </w:endnote>
  <w:endnote w:type="continuationSeparator" w:id="0">
    <w:p w:rsidR="000F0B25" w:rsidRDefault="000F0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5A" w:rsidRDefault="00B56A5A" w:rsidP="004E27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56A5A" w:rsidRDefault="00B56A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5A" w:rsidRDefault="00B56A5A" w:rsidP="004E27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34EE">
      <w:rPr>
        <w:rStyle w:val="PageNumber"/>
        <w:noProof/>
      </w:rPr>
      <w:t>1</w:t>
    </w:r>
    <w:r>
      <w:rPr>
        <w:rStyle w:val="PageNumber"/>
      </w:rPr>
      <w:fldChar w:fldCharType="end"/>
    </w:r>
  </w:p>
  <w:p w:rsidR="00B56A5A" w:rsidRDefault="00B56A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B25" w:rsidRDefault="000F0B25">
      <w:r>
        <w:separator/>
      </w:r>
    </w:p>
  </w:footnote>
  <w:footnote w:type="continuationSeparator" w:id="0">
    <w:p w:rsidR="000F0B25" w:rsidRDefault="000F0B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D11E2"/>
    <w:multiLevelType w:val="hybridMultilevel"/>
    <w:tmpl w:val="0E842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3B453F"/>
    <w:multiLevelType w:val="hybridMultilevel"/>
    <w:tmpl w:val="2B12DFB2"/>
    <w:lvl w:ilvl="0" w:tplc="35C29C8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44832A0F"/>
    <w:multiLevelType w:val="hybridMultilevel"/>
    <w:tmpl w:val="E0C0B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0AF540F"/>
    <w:multiLevelType w:val="hybridMultilevel"/>
    <w:tmpl w:val="91ECB028"/>
    <w:lvl w:ilvl="0" w:tplc="FA42488C">
      <w:start w:val="1"/>
      <w:numFmt w:val="decimal"/>
      <w:lvlText w:val="%1."/>
      <w:lvlJc w:val="left"/>
      <w:pPr>
        <w:ind w:left="1725" w:hanging="1005"/>
      </w:pPr>
      <w:rPr>
        <w:rFonts w:hint="default"/>
        <w:b/>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4F3"/>
    <w:rsid w:val="00003DC9"/>
    <w:rsid w:val="00013ECE"/>
    <w:rsid w:val="00034512"/>
    <w:rsid w:val="000541B6"/>
    <w:rsid w:val="000701AA"/>
    <w:rsid w:val="0008122C"/>
    <w:rsid w:val="00083894"/>
    <w:rsid w:val="00085B05"/>
    <w:rsid w:val="00091511"/>
    <w:rsid w:val="000B1697"/>
    <w:rsid w:val="000C7786"/>
    <w:rsid w:val="000E4058"/>
    <w:rsid w:val="000E4C71"/>
    <w:rsid w:val="000E645C"/>
    <w:rsid w:val="000E6808"/>
    <w:rsid w:val="000F0B25"/>
    <w:rsid w:val="00101DE2"/>
    <w:rsid w:val="00125393"/>
    <w:rsid w:val="00131086"/>
    <w:rsid w:val="00131FC1"/>
    <w:rsid w:val="00134DE9"/>
    <w:rsid w:val="001408DE"/>
    <w:rsid w:val="00141AEB"/>
    <w:rsid w:val="001432D2"/>
    <w:rsid w:val="0016451C"/>
    <w:rsid w:val="00177E33"/>
    <w:rsid w:val="001855F9"/>
    <w:rsid w:val="001C7A8A"/>
    <w:rsid w:val="001D70B8"/>
    <w:rsid w:val="001E36DE"/>
    <w:rsid w:val="001E6CE4"/>
    <w:rsid w:val="001F71E8"/>
    <w:rsid w:val="00211C16"/>
    <w:rsid w:val="002140E3"/>
    <w:rsid w:val="00226AA2"/>
    <w:rsid w:val="002326AD"/>
    <w:rsid w:val="00233E74"/>
    <w:rsid w:val="00233F40"/>
    <w:rsid w:val="00243B13"/>
    <w:rsid w:val="00265AED"/>
    <w:rsid w:val="00276EC5"/>
    <w:rsid w:val="00277F35"/>
    <w:rsid w:val="00294B43"/>
    <w:rsid w:val="00294EC9"/>
    <w:rsid w:val="002A7463"/>
    <w:rsid w:val="002A7FAE"/>
    <w:rsid w:val="002B37B8"/>
    <w:rsid w:val="002E2E69"/>
    <w:rsid w:val="002E74AF"/>
    <w:rsid w:val="0030289E"/>
    <w:rsid w:val="00322592"/>
    <w:rsid w:val="00325336"/>
    <w:rsid w:val="00337442"/>
    <w:rsid w:val="0036723E"/>
    <w:rsid w:val="00370D6F"/>
    <w:rsid w:val="00386FE2"/>
    <w:rsid w:val="0039181F"/>
    <w:rsid w:val="003F5FB6"/>
    <w:rsid w:val="00400114"/>
    <w:rsid w:val="00415771"/>
    <w:rsid w:val="0041779B"/>
    <w:rsid w:val="00423E18"/>
    <w:rsid w:val="004277A6"/>
    <w:rsid w:val="00467640"/>
    <w:rsid w:val="00472D18"/>
    <w:rsid w:val="00474160"/>
    <w:rsid w:val="00481C8E"/>
    <w:rsid w:val="00482A25"/>
    <w:rsid w:val="00486827"/>
    <w:rsid w:val="00491446"/>
    <w:rsid w:val="00491ACB"/>
    <w:rsid w:val="00496779"/>
    <w:rsid w:val="00496BEC"/>
    <w:rsid w:val="004B2D24"/>
    <w:rsid w:val="004C0B65"/>
    <w:rsid w:val="004D70F8"/>
    <w:rsid w:val="004E272D"/>
    <w:rsid w:val="0050267A"/>
    <w:rsid w:val="00506901"/>
    <w:rsid w:val="00506A96"/>
    <w:rsid w:val="00522F94"/>
    <w:rsid w:val="005255B0"/>
    <w:rsid w:val="005324CC"/>
    <w:rsid w:val="005470D9"/>
    <w:rsid w:val="00547B57"/>
    <w:rsid w:val="005541D1"/>
    <w:rsid w:val="005571F8"/>
    <w:rsid w:val="00571176"/>
    <w:rsid w:val="005B14B4"/>
    <w:rsid w:val="005B5C2A"/>
    <w:rsid w:val="005C5505"/>
    <w:rsid w:val="00622493"/>
    <w:rsid w:val="006362BD"/>
    <w:rsid w:val="00640D13"/>
    <w:rsid w:val="00643EFA"/>
    <w:rsid w:val="00651F10"/>
    <w:rsid w:val="00654B3D"/>
    <w:rsid w:val="00672607"/>
    <w:rsid w:val="006777B8"/>
    <w:rsid w:val="006C0BA5"/>
    <w:rsid w:val="006C1A32"/>
    <w:rsid w:val="006C4D72"/>
    <w:rsid w:val="006C5EA9"/>
    <w:rsid w:val="006F0220"/>
    <w:rsid w:val="006F0E3B"/>
    <w:rsid w:val="006F3541"/>
    <w:rsid w:val="00701C3F"/>
    <w:rsid w:val="007035E3"/>
    <w:rsid w:val="007066FA"/>
    <w:rsid w:val="00743F38"/>
    <w:rsid w:val="007501B6"/>
    <w:rsid w:val="007562AE"/>
    <w:rsid w:val="00760AD7"/>
    <w:rsid w:val="007768A2"/>
    <w:rsid w:val="00786891"/>
    <w:rsid w:val="007963F3"/>
    <w:rsid w:val="007B3FEB"/>
    <w:rsid w:val="007C2414"/>
    <w:rsid w:val="007C6406"/>
    <w:rsid w:val="007D1C4B"/>
    <w:rsid w:val="007D3740"/>
    <w:rsid w:val="007D4788"/>
    <w:rsid w:val="007D5D20"/>
    <w:rsid w:val="007E51DE"/>
    <w:rsid w:val="007F6B34"/>
    <w:rsid w:val="008177B4"/>
    <w:rsid w:val="00823C65"/>
    <w:rsid w:val="00830AFB"/>
    <w:rsid w:val="00865B1A"/>
    <w:rsid w:val="00877604"/>
    <w:rsid w:val="0088173C"/>
    <w:rsid w:val="00883088"/>
    <w:rsid w:val="008B5B34"/>
    <w:rsid w:val="008C093D"/>
    <w:rsid w:val="008C4689"/>
    <w:rsid w:val="008D21B7"/>
    <w:rsid w:val="008D56EC"/>
    <w:rsid w:val="008F24F3"/>
    <w:rsid w:val="008F66B5"/>
    <w:rsid w:val="009176C6"/>
    <w:rsid w:val="00922CC1"/>
    <w:rsid w:val="00934C74"/>
    <w:rsid w:val="00940CF8"/>
    <w:rsid w:val="00944E65"/>
    <w:rsid w:val="009668E9"/>
    <w:rsid w:val="009715D8"/>
    <w:rsid w:val="00975157"/>
    <w:rsid w:val="00987796"/>
    <w:rsid w:val="009927D7"/>
    <w:rsid w:val="009C44AB"/>
    <w:rsid w:val="009D5984"/>
    <w:rsid w:val="009E35CE"/>
    <w:rsid w:val="009F0B7C"/>
    <w:rsid w:val="00A147AF"/>
    <w:rsid w:val="00A2372C"/>
    <w:rsid w:val="00A411D9"/>
    <w:rsid w:val="00A9235F"/>
    <w:rsid w:val="00A93801"/>
    <w:rsid w:val="00AA69CE"/>
    <w:rsid w:val="00AB1692"/>
    <w:rsid w:val="00AB57C9"/>
    <w:rsid w:val="00AD096C"/>
    <w:rsid w:val="00AD407B"/>
    <w:rsid w:val="00AD6CEF"/>
    <w:rsid w:val="00AD6F47"/>
    <w:rsid w:val="00AF1EE2"/>
    <w:rsid w:val="00AF4E2E"/>
    <w:rsid w:val="00B014DC"/>
    <w:rsid w:val="00B12289"/>
    <w:rsid w:val="00B16C9F"/>
    <w:rsid w:val="00B31757"/>
    <w:rsid w:val="00B37089"/>
    <w:rsid w:val="00B472FE"/>
    <w:rsid w:val="00B503D4"/>
    <w:rsid w:val="00B56A5A"/>
    <w:rsid w:val="00B57F9E"/>
    <w:rsid w:val="00B633AD"/>
    <w:rsid w:val="00B834EE"/>
    <w:rsid w:val="00B866F3"/>
    <w:rsid w:val="00BD0CDB"/>
    <w:rsid w:val="00BD395A"/>
    <w:rsid w:val="00BF14B4"/>
    <w:rsid w:val="00BF4421"/>
    <w:rsid w:val="00BF564D"/>
    <w:rsid w:val="00C01596"/>
    <w:rsid w:val="00C307E7"/>
    <w:rsid w:val="00C41B0B"/>
    <w:rsid w:val="00C8407E"/>
    <w:rsid w:val="00CA5188"/>
    <w:rsid w:val="00CA7BED"/>
    <w:rsid w:val="00CB235D"/>
    <w:rsid w:val="00CD7ADD"/>
    <w:rsid w:val="00CE10AA"/>
    <w:rsid w:val="00D06846"/>
    <w:rsid w:val="00D22472"/>
    <w:rsid w:val="00D24823"/>
    <w:rsid w:val="00D42ABF"/>
    <w:rsid w:val="00D53173"/>
    <w:rsid w:val="00D60096"/>
    <w:rsid w:val="00D631EF"/>
    <w:rsid w:val="00D6406F"/>
    <w:rsid w:val="00D74E45"/>
    <w:rsid w:val="00DA00AB"/>
    <w:rsid w:val="00DA2BF8"/>
    <w:rsid w:val="00DA4233"/>
    <w:rsid w:val="00DD47F1"/>
    <w:rsid w:val="00DD5963"/>
    <w:rsid w:val="00DF1E81"/>
    <w:rsid w:val="00E17E04"/>
    <w:rsid w:val="00E2068B"/>
    <w:rsid w:val="00E23DC8"/>
    <w:rsid w:val="00E4570C"/>
    <w:rsid w:val="00E51D0B"/>
    <w:rsid w:val="00E72F9F"/>
    <w:rsid w:val="00E91681"/>
    <w:rsid w:val="00E95C9B"/>
    <w:rsid w:val="00EB7A82"/>
    <w:rsid w:val="00EC46D3"/>
    <w:rsid w:val="00EE14C3"/>
    <w:rsid w:val="00F2521F"/>
    <w:rsid w:val="00F31B75"/>
    <w:rsid w:val="00F71204"/>
    <w:rsid w:val="00F7758B"/>
    <w:rsid w:val="00F80025"/>
    <w:rsid w:val="00F97808"/>
    <w:rsid w:val="00F97B00"/>
    <w:rsid w:val="00FA46D1"/>
    <w:rsid w:val="00FC7D52"/>
    <w:rsid w:val="00FD3291"/>
    <w:rsid w:val="00FE16C0"/>
    <w:rsid w:val="00FE35E5"/>
    <w:rsid w:val="00FE3E8A"/>
    <w:rsid w:val="00FF2063"/>
    <w:rsid w:val="00FF71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56A5A"/>
    <w:pPr>
      <w:tabs>
        <w:tab w:val="center" w:pos="4320"/>
        <w:tab w:val="right" w:pos="8640"/>
      </w:tabs>
    </w:pPr>
  </w:style>
  <w:style w:type="character" w:styleId="PageNumber">
    <w:name w:val="page number"/>
    <w:basedOn w:val="DefaultParagraphFont"/>
    <w:rsid w:val="00B56A5A"/>
  </w:style>
  <w:style w:type="character" w:styleId="Hyperlink">
    <w:name w:val="Hyperlink"/>
    <w:rsid w:val="00294B43"/>
    <w:rPr>
      <w:color w:val="0000FF"/>
      <w:u w:val="single"/>
    </w:rPr>
  </w:style>
  <w:style w:type="paragraph" w:styleId="BalloonText">
    <w:name w:val="Balloon Text"/>
    <w:basedOn w:val="Normal"/>
    <w:link w:val="BalloonTextChar"/>
    <w:rsid w:val="006F0220"/>
    <w:rPr>
      <w:rFonts w:ascii="Tahoma" w:hAnsi="Tahoma" w:cs="Tahoma"/>
      <w:sz w:val="16"/>
      <w:szCs w:val="16"/>
    </w:rPr>
  </w:style>
  <w:style w:type="character" w:customStyle="1" w:styleId="BalloonTextChar">
    <w:name w:val="Balloon Text Char"/>
    <w:basedOn w:val="DefaultParagraphFont"/>
    <w:link w:val="BalloonText"/>
    <w:rsid w:val="006F0220"/>
    <w:rPr>
      <w:rFonts w:ascii="Tahoma" w:hAnsi="Tahoma" w:cs="Tahoma"/>
      <w:sz w:val="16"/>
      <w:szCs w:val="16"/>
      <w:lang w:val="en-US" w:eastAsia="en-US"/>
    </w:rPr>
  </w:style>
  <w:style w:type="paragraph" w:styleId="ListParagraph">
    <w:name w:val="List Paragraph"/>
    <w:basedOn w:val="Normal"/>
    <w:uiPriority w:val="34"/>
    <w:qFormat/>
    <w:rsid w:val="00013ECE"/>
    <w:pPr>
      <w:ind w:left="720"/>
      <w:contextualSpacing/>
    </w:pPr>
  </w:style>
  <w:style w:type="table" w:styleId="TableGrid">
    <w:name w:val="Table Grid"/>
    <w:basedOn w:val="TableNormal"/>
    <w:rsid w:val="00FC7D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56A5A"/>
    <w:pPr>
      <w:tabs>
        <w:tab w:val="center" w:pos="4320"/>
        <w:tab w:val="right" w:pos="8640"/>
      </w:tabs>
    </w:pPr>
  </w:style>
  <w:style w:type="character" w:styleId="PageNumber">
    <w:name w:val="page number"/>
    <w:basedOn w:val="DefaultParagraphFont"/>
    <w:rsid w:val="00B56A5A"/>
  </w:style>
  <w:style w:type="character" w:styleId="Hyperlink">
    <w:name w:val="Hyperlink"/>
    <w:rsid w:val="00294B43"/>
    <w:rPr>
      <w:color w:val="0000FF"/>
      <w:u w:val="single"/>
    </w:rPr>
  </w:style>
  <w:style w:type="paragraph" w:styleId="BalloonText">
    <w:name w:val="Balloon Text"/>
    <w:basedOn w:val="Normal"/>
    <w:link w:val="BalloonTextChar"/>
    <w:rsid w:val="006F0220"/>
    <w:rPr>
      <w:rFonts w:ascii="Tahoma" w:hAnsi="Tahoma" w:cs="Tahoma"/>
      <w:sz w:val="16"/>
      <w:szCs w:val="16"/>
    </w:rPr>
  </w:style>
  <w:style w:type="character" w:customStyle="1" w:styleId="BalloonTextChar">
    <w:name w:val="Balloon Text Char"/>
    <w:basedOn w:val="DefaultParagraphFont"/>
    <w:link w:val="BalloonText"/>
    <w:rsid w:val="006F0220"/>
    <w:rPr>
      <w:rFonts w:ascii="Tahoma" w:hAnsi="Tahoma" w:cs="Tahoma"/>
      <w:sz w:val="16"/>
      <w:szCs w:val="16"/>
      <w:lang w:val="en-US" w:eastAsia="en-US"/>
    </w:rPr>
  </w:style>
  <w:style w:type="paragraph" w:styleId="ListParagraph">
    <w:name w:val="List Paragraph"/>
    <w:basedOn w:val="Normal"/>
    <w:uiPriority w:val="34"/>
    <w:qFormat/>
    <w:rsid w:val="00013ECE"/>
    <w:pPr>
      <w:ind w:left="720"/>
      <w:contextualSpacing/>
    </w:pPr>
  </w:style>
  <w:style w:type="table" w:styleId="TableGrid">
    <w:name w:val="Table Grid"/>
    <w:basedOn w:val="TableNormal"/>
    <w:rsid w:val="00FC7D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3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nguyenductoanlt8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7B0CA-0DC5-41B7-9F8C-C84740DEC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THÔNG BÁO</vt:lpstr>
    </vt:vector>
  </TitlesOfParts>
  <Company>&lt;egyptian hak&gt;</Company>
  <LinksUpToDate>false</LinksUpToDate>
  <CharactersWithSpaces>4256</CharactersWithSpaces>
  <SharedDoc>false</SharedDoc>
  <HLinks>
    <vt:vector size="6" baseType="variant">
      <vt:variant>
        <vt:i4>6553614</vt:i4>
      </vt:variant>
      <vt:variant>
        <vt:i4>0</vt:i4>
      </vt:variant>
      <vt:variant>
        <vt:i4>0</vt:i4>
      </vt:variant>
      <vt:variant>
        <vt:i4>5</vt:i4>
      </vt:variant>
      <vt:variant>
        <vt:lpwstr>mailto:thptlocthai@binhphuoc.edu.vn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BÁO</dc:title>
  <dc:creator>Smart</dc:creator>
  <cp:lastModifiedBy>Admin</cp:lastModifiedBy>
  <cp:revision>97</cp:revision>
  <cp:lastPrinted>2017-05-27T16:21:00Z</cp:lastPrinted>
  <dcterms:created xsi:type="dcterms:W3CDTF">2021-05-17T00:15:00Z</dcterms:created>
  <dcterms:modified xsi:type="dcterms:W3CDTF">2021-05-17T00:17:00Z</dcterms:modified>
</cp:coreProperties>
</file>